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CF7C2" w14:textId="77777777" w:rsidR="0046651C" w:rsidRPr="00903BEC" w:rsidRDefault="0046651C" w:rsidP="00760165">
      <w:pPr>
        <w:pStyle w:val="Judul1"/>
        <w:rPr>
          <w:lang w:val="en-US"/>
        </w:rPr>
      </w:pPr>
      <w:r w:rsidRPr="00903BEC">
        <w:rPr>
          <w:lang w:val="en-US"/>
        </w:rPr>
        <w:t xml:space="preserve">FAKTOR-FAKTOR YANG MEMENGARUHI KEPUTUSAN PEMBELIAN PRODUK </w:t>
      </w:r>
    </w:p>
    <w:p w14:paraId="175813FB" w14:textId="1239C43E" w:rsidR="009B5401" w:rsidRPr="00903BEC" w:rsidRDefault="0046651C" w:rsidP="00760165">
      <w:pPr>
        <w:pStyle w:val="Judul1"/>
        <w:rPr>
          <w:lang w:val="en-US"/>
        </w:rPr>
      </w:pPr>
      <w:r w:rsidRPr="00903BEC">
        <w:rPr>
          <w:lang w:val="en-US"/>
        </w:rPr>
        <w:t>HALAL UMKM DI DKI JAKARTA</w:t>
      </w:r>
    </w:p>
    <w:p w14:paraId="29033F74" w14:textId="77777777" w:rsidR="009B5401" w:rsidRPr="00903BEC" w:rsidRDefault="009B5401">
      <w:pPr>
        <w:jc w:val="center"/>
        <w:rPr>
          <w:sz w:val="24"/>
          <w:szCs w:val="24"/>
        </w:rPr>
      </w:pPr>
    </w:p>
    <w:p w14:paraId="7CA6129D" w14:textId="1997387F" w:rsidR="009B5401" w:rsidRPr="00903BEC" w:rsidRDefault="00FC4D2A">
      <w:pPr>
        <w:pBdr>
          <w:top w:val="nil"/>
          <w:left w:val="nil"/>
          <w:bottom w:val="nil"/>
          <w:right w:val="nil"/>
          <w:between w:val="nil"/>
        </w:pBdr>
        <w:spacing w:after="240"/>
        <w:jc w:val="center"/>
        <w:rPr>
          <w:b/>
          <w:smallCaps/>
          <w:color w:val="000000"/>
          <w:sz w:val="24"/>
          <w:szCs w:val="24"/>
          <w:vertAlign w:val="superscript"/>
        </w:rPr>
      </w:pPr>
      <w:r w:rsidRPr="00903BEC">
        <w:rPr>
          <w:b/>
          <w:smallCaps/>
          <w:color w:val="000000"/>
          <w:sz w:val="24"/>
          <w:szCs w:val="24"/>
          <w:lang w:val="en-US"/>
        </w:rPr>
        <w:t xml:space="preserve">Sabina </w:t>
      </w:r>
      <w:proofErr w:type="spellStart"/>
      <w:r w:rsidRPr="00903BEC">
        <w:rPr>
          <w:b/>
          <w:smallCaps/>
          <w:color w:val="000000"/>
          <w:sz w:val="24"/>
          <w:szCs w:val="24"/>
          <w:lang w:val="en-US"/>
        </w:rPr>
        <w:t>Umayka</w:t>
      </w:r>
      <w:proofErr w:type="spellEnd"/>
      <w:r w:rsidR="00EF0D42" w:rsidRPr="00903BEC">
        <w:rPr>
          <w:b/>
          <w:smallCaps/>
          <w:color w:val="000000"/>
          <w:sz w:val="24"/>
          <w:szCs w:val="24"/>
          <w:vertAlign w:val="superscript"/>
        </w:rPr>
        <w:t>1</w:t>
      </w:r>
      <w:r w:rsidR="00EF0D42" w:rsidRPr="00903BEC">
        <w:rPr>
          <w:b/>
          <w:smallCaps/>
          <w:color w:val="000000"/>
          <w:sz w:val="24"/>
          <w:szCs w:val="24"/>
        </w:rPr>
        <w:t xml:space="preserve">, </w:t>
      </w:r>
      <w:proofErr w:type="spellStart"/>
      <w:r w:rsidRPr="00903BEC">
        <w:rPr>
          <w:b/>
          <w:smallCaps/>
          <w:color w:val="000000"/>
          <w:sz w:val="24"/>
          <w:szCs w:val="24"/>
          <w:lang w:val="en-US"/>
        </w:rPr>
        <w:t>Sufyati</w:t>
      </w:r>
      <w:proofErr w:type="spellEnd"/>
      <w:r w:rsidRPr="00903BEC">
        <w:rPr>
          <w:b/>
          <w:smallCaps/>
          <w:color w:val="000000"/>
          <w:sz w:val="24"/>
          <w:szCs w:val="24"/>
          <w:lang w:val="en-US"/>
        </w:rPr>
        <w:t xml:space="preserve"> H.S</w:t>
      </w:r>
      <w:r w:rsidR="00EF0D42" w:rsidRPr="00903BEC">
        <w:rPr>
          <w:b/>
          <w:smallCaps/>
          <w:color w:val="000000"/>
          <w:sz w:val="24"/>
          <w:szCs w:val="24"/>
          <w:vertAlign w:val="superscript"/>
        </w:rPr>
        <w:t>2</w:t>
      </w:r>
    </w:p>
    <w:p w14:paraId="3A541CEB" w14:textId="59FE794A" w:rsidR="009B5401" w:rsidRPr="00903BEC" w:rsidRDefault="00EF0D42">
      <w:pPr>
        <w:pBdr>
          <w:top w:val="nil"/>
          <w:left w:val="nil"/>
          <w:bottom w:val="nil"/>
          <w:right w:val="nil"/>
          <w:between w:val="nil"/>
        </w:pBdr>
        <w:jc w:val="center"/>
        <w:rPr>
          <w:color w:val="000000"/>
          <w:lang w:val="en-US"/>
        </w:rPr>
      </w:pPr>
      <w:r w:rsidRPr="00903BEC">
        <w:rPr>
          <w:color w:val="000000"/>
          <w:vertAlign w:val="superscript"/>
        </w:rPr>
        <w:t>1</w:t>
      </w:r>
      <w:r w:rsidR="00FC4D2A" w:rsidRPr="00903BEC">
        <w:rPr>
          <w:color w:val="000000"/>
          <w:vertAlign w:val="superscript"/>
          <w:lang w:val="en-US"/>
        </w:rPr>
        <w:t>,2</w:t>
      </w:r>
      <w:r w:rsidR="00FC4D2A" w:rsidRPr="00903BEC">
        <w:rPr>
          <w:color w:val="000000"/>
          <w:lang w:val="en-US"/>
        </w:rPr>
        <w:t>Universitas Pembangunan Nasional Veteran Jakarta</w:t>
      </w:r>
      <w:r w:rsidRPr="00903BEC">
        <w:rPr>
          <w:color w:val="000000"/>
        </w:rPr>
        <w:t>, Indonesia</w:t>
      </w:r>
    </w:p>
    <w:p w14:paraId="47E6309F" w14:textId="52F3D23A" w:rsidR="009B5401" w:rsidRPr="00903BEC" w:rsidRDefault="00EF0D42">
      <w:pPr>
        <w:pBdr>
          <w:top w:val="nil"/>
          <w:left w:val="nil"/>
          <w:bottom w:val="nil"/>
          <w:right w:val="nil"/>
          <w:between w:val="nil"/>
        </w:pBdr>
        <w:jc w:val="center"/>
        <w:rPr>
          <w:color w:val="000000"/>
          <w:lang w:val="en-US"/>
        </w:rPr>
      </w:pPr>
      <w:r w:rsidRPr="00903BEC">
        <w:rPr>
          <w:color w:val="000000"/>
        </w:rPr>
        <w:t>Email</w:t>
      </w:r>
      <w:r w:rsidR="00FC4D2A" w:rsidRPr="00903BEC">
        <w:rPr>
          <w:color w:val="000000"/>
        </w:rPr>
        <w:t xml:space="preserve">: </w:t>
      </w:r>
      <w:hyperlink r:id="rId9" w:history="1">
        <w:r w:rsidR="00FC4D2A" w:rsidRPr="00903BEC">
          <w:rPr>
            <w:rStyle w:val="Hyperlink"/>
            <w:lang w:val="en-US"/>
          </w:rPr>
          <w:t>sabinaumayka2510@gmail.com</w:t>
        </w:r>
      </w:hyperlink>
      <w:r w:rsidR="00FC4D2A" w:rsidRPr="00903BEC">
        <w:rPr>
          <w:color w:val="000000"/>
          <w:lang w:val="en-US"/>
        </w:rPr>
        <w:t xml:space="preserve">   </w:t>
      </w:r>
    </w:p>
    <w:p w14:paraId="6E1FABCA" w14:textId="77777777" w:rsidR="009B5401" w:rsidRPr="00903BEC" w:rsidRDefault="009B5401">
      <w:pPr>
        <w:rPr>
          <w:sz w:val="24"/>
          <w:szCs w:val="24"/>
        </w:rPr>
      </w:pPr>
    </w:p>
    <w:p w14:paraId="500E5FCA" w14:textId="77777777" w:rsidR="009B5401" w:rsidRPr="00903BEC" w:rsidRDefault="00EF0D42">
      <w:pPr>
        <w:pStyle w:val="Judul2"/>
        <w:rPr>
          <w:i/>
        </w:rPr>
      </w:pPr>
      <w:r w:rsidRPr="00903BEC">
        <w:t>Abstrak</w:t>
      </w:r>
    </w:p>
    <w:p w14:paraId="527DA884" w14:textId="287EE049" w:rsidR="009B5401" w:rsidRPr="00903BEC" w:rsidRDefault="00E14360">
      <w:pPr>
        <w:pBdr>
          <w:top w:val="nil"/>
          <w:left w:val="nil"/>
          <w:bottom w:val="nil"/>
          <w:right w:val="nil"/>
          <w:between w:val="nil"/>
        </w:pBdr>
        <w:spacing w:after="240"/>
        <w:ind w:left="567" w:right="567"/>
        <w:rPr>
          <w:color w:val="000000"/>
        </w:rPr>
      </w:pPr>
      <w:r w:rsidRPr="00903BEC">
        <w:rPr>
          <w:color w:val="000000"/>
        </w:rPr>
        <w:t xml:space="preserve">Penduduk muslim terbanyak di dunia yaitu negara Indonesia, namun hal tersebut belum bisa membuat Indonesia menjadi produsen produk halal terbesar. Adapun salah satu masalah yang dihadapi di Indonesia yaitu kurangnya pemahaman pelaku UMKM tentang pentingnya label halal, serta sebagian konsumen muslim masih kurang memperhatikan pentingnya mengetahui bahan-bahan yang digunakan dalam pembuatan produk yang dijual di pasaran. Tujuan dari penelitian ini ialah untuk menganalisis pengaruh dari label halal, promosi, dan pembayaran digital terhadap keputusan pembelian konsumen muslim pada produk halal UMKM di DKI Jakarta. Metode penelitian menggunakan pendekatan deskriptif kuantitatif, dengan sumber data primer dan </w:t>
      </w:r>
      <w:proofErr w:type="spellStart"/>
      <w:r w:rsidRPr="00903BEC">
        <w:rPr>
          <w:color w:val="000000"/>
        </w:rPr>
        <w:t>skunder</w:t>
      </w:r>
      <w:proofErr w:type="spellEnd"/>
      <w:r w:rsidRPr="00903BEC">
        <w:rPr>
          <w:color w:val="000000"/>
        </w:rPr>
        <w:t xml:space="preserve">. Teknik pengumpulan data penyebaran kuesioner kepada responden masyarakat muslim di DKI Jakarta. Analisis data dengan menggunakan PLS dengan aplikasi </w:t>
      </w:r>
      <w:proofErr w:type="spellStart"/>
      <w:r w:rsidRPr="00903BEC">
        <w:rPr>
          <w:color w:val="000000"/>
        </w:rPr>
        <w:t>SmartPLS</w:t>
      </w:r>
      <w:proofErr w:type="spellEnd"/>
      <w:r w:rsidRPr="00903BEC">
        <w:rPr>
          <w:color w:val="000000"/>
        </w:rPr>
        <w:t xml:space="preserve">, dengan pengujian data menggunakan </w:t>
      </w:r>
      <w:proofErr w:type="spellStart"/>
      <w:r w:rsidRPr="00903BEC">
        <w:rPr>
          <w:i/>
          <w:color w:val="000000"/>
        </w:rPr>
        <w:t>inner</w:t>
      </w:r>
      <w:proofErr w:type="spellEnd"/>
      <w:r w:rsidRPr="00903BEC">
        <w:rPr>
          <w:color w:val="000000"/>
        </w:rPr>
        <w:t xml:space="preserve"> dan </w:t>
      </w:r>
      <w:proofErr w:type="spellStart"/>
      <w:r w:rsidRPr="00903BEC">
        <w:rPr>
          <w:i/>
          <w:color w:val="000000"/>
        </w:rPr>
        <w:t>outer</w:t>
      </w:r>
      <w:proofErr w:type="spellEnd"/>
      <w:r w:rsidRPr="00903BEC">
        <w:rPr>
          <w:i/>
          <w:color w:val="000000"/>
        </w:rPr>
        <w:t xml:space="preserve"> model</w:t>
      </w:r>
      <w:r w:rsidRPr="00903BEC">
        <w:rPr>
          <w:color w:val="000000"/>
        </w:rPr>
        <w:t>. Hasil penelitian menunjukkan bahwa variabel label halal, promosi, dan pembayaran digital mampu meningkatkan keputusan pembelian konsumen muslim dalam penjualan produk halal UMKM di DKI Jakarta</w:t>
      </w:r>
      <w:r w:rsidR="00EF0D42" w:rsidRPr="00903BEC">
        <w:rPr>
          <w:color w:val="000000"/>
        </w:rPr>
        <w:t>.</w:t>
      </w:r>
    </w:p>
    <w:p w14:paraId="39B6AB84" w14:textId="01E708DC" w:rsidR="009B5401" w:rsidRPr="00903BEC" w:rsidRDefault="00EF0D42">
      <w:pPr>
        <w:pBdr>
          <w:top w:val="nil"/>
          <w:left w:val="nil"/>
          <w:bottom w:val="nil"/>
          <w:right w:val="nil"/>
          <w:between w:val="nil"/>
        </w:pBdr>
        <w:spacing w:after="240"/>
        <w:ind w:left="567" w:right="567"/>
        <w:rPr>
          <w:color w:val="000000"/>
          <w:lang w:val="en-US"/>
        </w:rPr>
      </w:pPr>
      <w:r w:rsidRPr="00903BEC">
        <w:rPr>
          <w:b/>
          <w:color w:val="000000"/>
        </w:rPr>
        <w:t>Kata kunci</w:t>
      </w:r>
      <w:r w:rsidRPr="00903BEC">
        <w:rPr>
          <w:color w:val="000000"/>
        </w:rPr>
        <w:t xml:space="preserve">: </w:t>
      </w:r>
      <w:r w:rsidR="00E14360" w:rsidRPr="00903BEC">
        <w:rPr>
          <w:color w:val="000000"/>
          <w:lang w:val="en-US"/>
        </w:rPr>
        <w:t xml:space="preserve">Keputusan </w:t>
      </w:r>
      <w:proofErr w:type="spellStart"/>
      <w:r w:rsidR="00E14360" w:rsidRPr="00903BEC">
        <w:rPr>
          <w:color w:val="000000"/>
          <w:lang w:val="en-US"/>
        </w:rPr>
        <w:t>Pembelian</w:t>
      </w:r>
      <w:proofErr w:type="spellEnd"/>
      <w:r w:rsidR="00E14360" w:rsidRPr="00903BEC">
        <w:rPr>
          <w:color w:val="000000"/>
          <w:lang w:val="en-US"/>
        </w:rPr>
        <w:t xml:space="preserve">, Label Halal, </w:t>
      </w:r>
      <w:proofErr w:type="spellStart"/>
      <w:r w:rsidR="00E14360" w:rsidRPr="00903BEC">
        <w:rPr>
          <w:color w:val="000000"/>
          <w:lang w:val="en-US"/>
        </w:rPr>
        <w:t>Promosi</w:t>
      </w:r>
      <w:proofErr w:type="spellEnd"/>
      <w:r w:rsidR="00E14360" w:rsidRPr="00903BEC">
        <w:rPr>
          <w:color w:val="000000"/>
          <w:lang w:val="en-US"/>
        </w:rPr>
        <w:t xml:space="preserve">, </w:t>
      </w:r>
      <w:proofErr w:type="spellStart"/>
      <w:r w:rsidR="00E14360" w:rsidRPr="00903BEC">
        <w:rPr>
          <w:color w:val="000000"/>
          <w:lang w:val="en-US"/>
        </w:rPr>
        <w:t>Pembayaran</w:t>
      </w:r>
      <w:proofErr w:type="spellEnd"/>
      <w:r w:rsidR="00E14360" w:rsidRPr="00903BEC">
        <w:rPr>
          <w:color w:val="000000"/>
          <w:lang w:val="en-US"/>
        </w:rPr>
        <w:t xml:space="preserve"> Digital</w:t>
      </w:r>
    </w:p>
    <w:p w14:paraId="2FDEBF72" w14:textId="77777777" w:rsidR="009B5401" w:rsidRPr="00903BEC" w:rsidRDefault="00EF0D42">
      <w:pPr>
        <w:pStyle w:val="Judul2"/>
        <w:spacing w:before="120"/>
        <w:rPr>
          <w:i/>
        </w:rPr>
      </w:pPr>
      <w:r w:rsidRPr="00903BEC">
        <w:t>Abstract</w:t>
      </w:r>
    </w:p>
    <w:p w14:paraId="0F633FC0" w14:textId="3ABAC74A" w:rsidR="009B5401" w:rsidRPr="00903BEC" w:rsidRDefault="00C16D4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630" w:right="521"/>
        <w:rPr>
          <w:i/>
          <w:color w:val="000000"/>
        </w:rPr>
      </w:pPr>
      <w:r w:rsidRPr="00903BEC">
        <w:rPr>
          <w:i/>
          <w:color w:val="000000"/>
        </w:rPr>
        <w:t xml:space="preserve">Indonesia has </w:t>
      </w:r>
      <w:proofErr w:type="spellStart"/>
      <w:r w:rsidRPr="00903BEC">
        <w:rPr>
          <w:i/>
          <w:color w:val="000000"/>
        </w:rPr>
        <w:t>the</w:t>
      </w:r>
      <w:proofErr w:type="spellEnd"/>
      <w:r w:rsidRPr="00903BEC">
        <w:rPr>
          <w:i/>
          <w:color w:val="000000"/>
        </w:rPr>
        <w:t xml:space="preserve"> </w:t>
      </w:r>
      <w:proofErr w:type="spellStart"/>
      <w:r w:rsidRPr="00903BEC">
        <w:rPr>
          <w:i/>
          <w:color w:val="000000"/>
        </w:rPr>
        <w:t>world's</w:t>
      </w:r>
      <w:proofErr w:type="spellEnd"/>
      <w:r w:rsidRPr="00903BEC">
        <w:rPr>
          <w:i/>
          <w:color w:val="000000"/>
        </w:rPr>
        <w:t xml:space="preserve"> </w:t>
      </w:r>
      <w:proofErr w:type="spellStart"/>
      <w:r w:rsidRPr="00903BEC">
        <w:rPr>
          <w:i/>
          <w:color w:val="000000"/>
        </w:rPr>
        <w:t>largest</w:t>
      </w:r>
      <w:proofErr w:type="spellEnd"/>
      <w:r w:rsidRPr="00903BEC">
        <w:rPr>
          <w:i/>
          <w:color w:val="000000"/>
        </w:rPr>
        <w:t xml:space="preserve"> muslim </w:t>
      </w:r>
      <w:proofErr w:type="spellStart"/>
      <w:r w:rsidRPr="00903BEC">
        <w:rPr>
          <w:i/>
          <w:color w:val="000000"/>
        </w:rPr>
        <w:t>population</w:t>
      </w:r>
      <w:proofErr w:type="spellEnd"/>
      <w:r w:rsidRPr="00903BEC">
        <w:rPr>
          <w:i/>
          <w:color w:val="000000"/>
        </w:rPr>
        <w:t xml:space="preserve">, </w:t>
      </w:r>
      <w:proofErr w:type="spellStart"/>
      <w:r w:rsidRPr="00903BEC">
        <w:rPr>
          <w:i/>
          <w:color w:val="000000"/>
        </w:rPr>
        <w:t>but</w:t>
      </w:r>
      <w:proofErr w:type="spellEnd"/>
      <w:r w:rsidRPr="00903BEC">
        <w:rPr>
          <w:i/>
          <w:color w:val="000000"/>
        </w:rPr>
        <w:t xml:space="preserve"> </w:t>
      </w:r>
      <w:proofErr w:type="spellStart"/>
      <w:r w:rsidRPr="00903BEC">
        <w:rPr>
          <w:i/>
          <w:color w:val="000000"/>
        </w:rPr>
        <w:t>it</w:t>
      </w:r>
      <w:proofErr w:type="spellEnd"/>
      <w:r w:rsidRPr="00903BEC">
        <w:rPr>
          <w:i/>
          <w:color w:val="000000"/>
        </w:rPr>
        <w:t xml:space="preserve"> </w:t>
      </w:r>
      <w:proofErr w:type="spellStart"/>
      <w:r w:rsidRPr="00903BEC">
        <w:rPr>
          <w:i/>
          <w:color w:val="000000"/>
        </w:rPr>
        <w:t>hasn't</w:t>
      </w:r>
      <w:proofErr w:type="spellEnd"/>
      <w:r w:rsidRPr="00903BEC">
        <w:rPr>
          <w:i/>
          <w:color w:val="000000"/>
        </w:rPr>
        <w:t xml:space="preserve"> </w:t>
      </w:r>
      <w:proofErr w:type="spellStart"/>
      <w:r w:rsidRPr="00903BEC">
        <w:rPr>
          <w:i/>
          <w:color w:val="000000"/>
        </w:rPr>
        <w:t>become</w:t>
      </w:r>
      <w:proofErr w:type="spellEnd"/>
      <w:r w:rsidRPr="00903BEC">
        <w:rPr>
          <w:i/>
          <w:color w:val="000000"/>
        </w:rPr>
        <w:t xml:space="preserve"> </w:t>
      </w:r>
      <w:proofErr w:type="spellStart"/>
      <w:r w:rsidRPr="00903BEC">
        <w:rPr>
          <w:i/>
          <w:color w:val="000000"/>
        </w:rPr>
        <w:t>the</w:t>
      </w:r>
      <w:proofErr w:type="spellEnd"/>
      <w:r w:rsidRPr="00903BEC">
        <w:rPr>
          <w:i/>
          <w:color w:val="000000"/>
        </w:rPr>
        <w:t xml:space="preserve"> </w:t>
      </w:r>
      <w:proofErr w:type="spellStart"/>
      <w:r w:rsidRPr="00903BEC">
        <w:rPr>
          <w:i/>
          <w:color w:val="000000"/>
        </w:rPr>
        <w:t>leading</w:t>
      </w:r>
      <w:proofErr w:type="spellEnd"/>
      <w:r w:rsidRPr="00903BEC">
        <w:rPr>
          <w:i/>
          <w:color w:val="000000"/>
        </w:rPr>
        <w:t xml:space="preserve"> </w:t>
      </w:r>
      <w:proofErr w:type="spellStart"/>
      <w:r w:rsidRPr="00903BEC">
        <w:rPr>
          <w:i/>
          <w:color w:val="000000"/>
        </w:rPr>
        <w:t>producer</w:t>
      </w:r>
      <w:proofErr w:type="spellEnd"/>
      <w:r w:rsidRPr="00903BEC">
        <w:rPr>
          <w:i/>
          <w:color w:val="000000"/>
        </w:rPr>
        <w:t xml:space="preserve"> </w:t>
      </w:r>
      <w:proofErr w:type="spellStart"/>
      <w:r w:rsidRPr="00903BEC">
        <w:rPr>
          <w:i/>
          <w:color w:val="000000"/>
        </w:rPr>
        <w:t>of</w:t>
      </w:r>
      <w:proofErr w:type="spellEnd"/>
      <w:r w:rsidRPr="00903BEC">
        <w:rPr>
          <w:i/>
          <w:color w:val="000000"/>
        </w:rPr>
        <w:t xml:space="preserve"> halal </w:t>
      </w:r>
      <w:proofErr w:type="spellStart"/>
      <w:r w:rsidRPr="00903BEC">
        <w:rPr>
          <w:i/>
          <w:color w:val="000000"/>
        </w:rPr>
        <w:t>products</w:t>
      </w:r>
      <w:proofErr w:type="spellEnd"/>
      <w:r w:rsidRPr="00903BEC">
        <w:rPr>
          <w:i/>
          <w:color w:val="000000"/>
        </w:rPr>
        <w:t xml:space="preserve">. MSME </w:t>
      </w:r>
      <w:proofErr w:type="spellStart"/>
      <w:r w:rsidRPr="00903BEC">
        <w:rPr>
          <w:i/>
          <w:color w:val="000000"/>
        </w:rPr>
        <w:t>operators</w:t>
      </w:r>
      <w:proofErr w:type="spellEnd"/>
      <w:r w:rsidRPr="00903BEC">
        <w:rPr>
          <w:i/>
          <w:color w:val="000000"/>
        </w:rPr>
        <w:t xml:space="preserve"> in Indonesia </w:t>
      </w:r>
      <w:proofErr w:type="spellStart"/>
      <w:r w:rsidRPr="00903BEC">
        <w:rPr>
          <w:i/>
          <w:color w:val="000000"/>
        </w:rPr>
        <w:t>lack</w:t>
      </w:r>
      <w:proofErr w:type="spellEnd"/>
      <w:r w:rsidRPr="00903BEC">
        <w:rPr>
          <w:i/>
          <w:color w:val="000000"/>
        </w:rPr>
        <w:t xml:space="preserve"> </w:t>
      </w:r>
      <w:proofErr w:type="spellStart"/>
      <w:r w:rsidRPr="00903BEC">
        <w:rPr>
          <w:i/>
          <w:color w:val="000000"/>
        </w:rPr>
        <w:t>understanding</w:t>
      </w:r>
      <w:proofErr w:type="spellEnd"/>
      <w:r w:rsidRPr="00903BEC">
        <w:rPr>
          <w:i/>
          <w:color w:val="000000"/>
        </w:rPr>
        <w:t xml:space="preserve"> </w:t>
      </w:r>
      <w:proofErr w:type="spellStart"/>
      <w:r w:rsidRPr="00903BEC">
        <w:rPr>
          <w:i/>
          <w:color w:val="000000"/>
        </w:rPr>
        <w:t>of</w:t>
      </w:r>
      <w:proofErr w:type="spellEnd"/>
      <w:r w:rsidRPr="00903BEC">
        <w:rPr>
          <w:i/>
          <w:color w:val="000000"/>
        </w:rPr>
        <w:t xml:space="preserve"> </w:t>
      </w:r>
      <w:proofErr w:type="spellStart"/>
      <w:r w:rsidRPr="00903BEC">
        <w:rPr>
          <w:i/>
          <w:color w:val="000000"/>
        </w:rPr>
        <w:t>the</w:t>
      </w:r>
      <w:proofErr w:type="spellEnd"/>
      <w:r w:rsidRPr="00903BEC">
        <w:rPr>
          <w:i/>
          <w:color w:val="000000"/>
        </w:rPr>
        <w:t xml:space="preserve"> </w:t>
      </w:r>
      <w:proofErr w:type="spellStart"/>
      <w:r w:rsidRPr="00903BEC">
        <w:rPr>
          <w:i/>
          <w:color w:val="000000"/>
        </w:rPr>
        <w:t>importance</w:t>
      </w:r>
      <w:proofErr w:type="spellEnd"/>
      <w:r w:rsidRPr="00903BEC">
        <w:rPr>
          <w:i/>
          <w:color w:val="000000"/>
        </w:rPr>
        <w:t xml:space="preserve"> </w:t>
      </w:r>
      <w:proofErr w:type="spellStart"/>
      <w:r w:rsidRPr="00903BEC">
        <w:rPr>
          <w:i/>
          <w:color w:val="000000"/>
        </w:rPr>
        <w:t>of</w:t>
      </w:r>
      <w:proofErr w:type="spellEnd"/>
      <w:r w:rsidRPr="00903BEC">
        <w:rPr>
          <w:i/>
          <w:color w:val="000000"/>
        </w:rPr>
        <w:t xml:space="preserve"> </w:t>
      </w:r>
      <w:proofErr w:type="spellStart"/>
      <w:r w:rsidRPr="00903BEC">
        <w:rPr>
          <w:i/>
          <w:color w:val="000000"/>
        </w:rPr>
        <w:t>the</w:t>
      </w:r>
      <w:proofErr w:type="spellEnd"/>
      <w:r w:rsidRPr="00903BEC">
        <w:rPr>
          <w:i/>
          <w:color w:val="000000"/>
        </w:rPr>
        <w:t xml:space="preserve"> halal label. </w:t>
      </w:r>
      <w:proofErr w:type="spellStart"/>
      <w:r w:rsidRPr="00903BEC">
        <w:rPr>
          <w:i/>
          <w:color w:val="000000"/>
        </w:rPr>
        <w:t>Moreover</w:t>
      </w:r>
      <w:proofErr w:type="spellEnd"/>
      <w:r w:rsidRPr="00903BEC">
        <w:rPr>
          <w:i/>
          <w:color w:val="000000"/>
        </w:rPr>
        <w:t xml:space="preserve">, </w:t>
      </w:r>
      <w:proofErr w:type="spellStart"/>
      <w:r w:rsidRPr="00903BEC">
        <w:rPr>
          <w:i/>
          <w:color w:val="000000"/>
        </w:rPr>
        <w:t>some</w:t>
      </w:r>
      <w:proofErr w:type="spellEnd"/>
      <w:r w:rsidRPr="00903BEC">
        <w:rPr>
          <w:i/>
          <w:color w:val="000000"/>
        </w:rPr>
        <w:t xml:space="preserve"> Muslim </w:t>
      </w:r>
      <w:proofErr w:type="spellStart"/>
      <w:r w:rsidRPr="00903BEC">
        <w:rPr>
          <w:i/>
          <w:color w:val="000000"/>
        </w:rPr>
        <w:t>consumers</w:t>
      </w:r>
      <w:proofErr w:type="spellEnd"/>
      <w:r w:rsidRPr="00903BEC">
        <w:rPr>
          <w:i/>
          <w:color w:val="000000"/>
        </w:rPr>
        <w:t xml:space="preserve"> </w:t>
      </w:r>
      <w:proofErr w:type="spellStart"/>
      <w:r w:rsidRPr="00903BEC">
        <w:rPr>
          <w:i/>
          <w:color w:val="000000"/>
        </w:rPr>
        <w:t>don't</w:t>
      </w:r>
      <w:proofErr w:type="spellEnd"/>
      <w:r w:rsidRPr="00903BEC">
        <w:rPr>
          <w:i/>
          <w:color w:val="000000"/>
        </w:rPr>
        <w:t xml:space="preserve"> </w:t>
      </w:r>
      <w:proofErr w:type="spellStart"/>
      <w:r w:rsidRPr="00903BEC">
        <w:rPr>
          <w:i/>
          <w:color w:val="000000"/>
        </w:rPr>
        <w:t>pay</w:t>
      </w:r>
      <w:proofErr w:type="spellEnd"/>
      <w:r w:rsidRPr="00903BEC">
        <w:rPr>
          <w:i/>
          <w:color w:val="000000"/>
        </w:rPr>
        <w:t xml:space="preserve"> </w:t>
      </w:r>
      <w:proofErr w:type="spellStart"/>
      <w:r w:rsidRPr="00903BEC">
        <w:rPr>
          <w:i/>
          <w:color w:val="000000"/>
        </w:rPr>
        <w:t>enough</w:t>
      </w:r>
      <w:proofErr w:type="spellEnd"/>
      <w:r w:rsidRPr="00903BEC">
        <w:rPr>
          <w:i/>
          <w:color w:val="000000"/>
        </w:rPr>
        <w:t xml:space="preserve"> </w:t>
      </w:r>
      <w:proofErr w:type="spellStart"/>
      <w:r w:rsidRPr="00903BEC">
        <w:rPr>
          <w:i/>
          <w:color w:val="000000"/>
        </w:rPr>
        <w:t>attention</w:t>
      </w:r>
      <w:proofErr w:type="spellEnd"/>
      <w:r w:rsidRPr="00903BEC">
        <w:rPr>
          <w:i/>
          <w:color w:val="000000"/>
        </w:rPr>
        <w:t xml:space="preserve"> </w:t>
      </w:r>
      <w:proofErr w:type="spellStart"/>
      <w:r w:rsidRPr="00903BEC">
        <w:rPr>
          <w:i/>
          <w:color w:val="000000"/>
        </w:rPr>
        <w:t>to</w:t>
      </w:r>
      <w:proofErr w:type="spellEnd"/>
      <w:r w:rsidRPr="00903BEC">
        <w:rPr>
          <w:i/>
          <w:color w:val="000000"/>
        </w:rPr>
        <w:t xml:space="preserve"> </w:t>
      </w:r>
      <w:proofErr w:type="spellStart"/>
      <w:r w:rsidRPr="00903BEC">
        <w:rPr>
          <w:i/>
          <w:color w:val="000000"/>
        </w:rPr>
        <w:t>the</w:t>
      </w:r>
      <w:proofErr w:type="spellEnd"/>
      <w:r w:rsidRPr="00903BEC">
        <w:rPr>
          <w:i/>
          <w:color w:val="000000"/>
        </w:rPr>
        <w:t xml:space="preserve"> </w:t>
      </w:r>
      <w:proofErr w:type="spellStart"/>
      <w:r w:rsidRPr="00903BEC">
        <w:rPr>
          <w:i/>
          <w:color w:val="000000"/>
        </w:rPr>
        <w:t>ingredients</w:t>
      </w:r>
      <w:proofErr w:type="spellEnd"/>
      <w:r w:rsidRPr="00903BEC">
        <w:rPr>
          <w:i/>
          <w:color w:val="000000"/>
        </w:rPr>
        <w:t xml:space="preserve"> in </w:t>
      </w:r>
      <w:proofErr w:type="spellStart"/>
      <w:r w:rsidRPr="00903BEC">
        <w:rPr>
          <w:i/>
          <w:color w:val="000000"/>
        </w:rPr>
        <w:t>products</w:t>
      </w:r>
      <w:proofErr w:type="spellEnd"/>
      <w:r w:rsidRPr="00903BEC">
        <w:rPr>
          <w:i/>
          <w:color w:val="000000"/>
        </w:rPr>
        <w:t xml:space="preserve">. </w:t>
      </w:r>
      <w:proofErr w:type="spellStart"/>
      <w:r w:rsidRPr="00903BEC">
        <w:rPr>
          <w:i/>
          <w:color w:val="000000"/>
        </w:rPr>
        <w:t>This</w:t>
      </w:r>
      <w:proofErr w:type="spellEnd"/>
      <w:r w:rsidRPr="00903BEC">
        <w:rPr>
          <w:i/>
          <w:color w:val="000000"/>
        </w:rPr>
        <w:t xml:space="preserve"> </w:t>
      </w:r>
      <w:proofErr w:type="spellStart"/>
      <w:r w:rsidRPr="00903BEC">
        <w:rPr>
          <w:i/>
          <w:color w:val="000000"/>
        </w:rPr>
        <w:t>research</w:t>
      </w:r>
      <w:proofErr w:type="spellEnd"/>
      <w:r w:rsidRPr="00903BEC">
        <w:rPr>
          <w:i/>
          <w:color w:val="000000"/>
        </w:rPr>
        <w:t xml:space="preserve"> </w:t>
      </w:r>
      <w:proofErr w:type="spellStart"/>
      <w:r w:rsidRPr="00903BEC">
        <w:rPr>
          <w:i/>
          <w:color w:val="000000"/>
        </w:rPr>
        <w:t>to</w:t>
      </w:r>
      <w:proofErr w:type="spellEnd"/>
      <w:r w:rsidRPr="00903BEC">
        <w:rPr>
          <w:i/>
          <w:color w:val="000000"/>
        </w:rPr>
        <w:t xml:space="preserve"> </w:t>
      </w:r>
      <w:proofErr w:type="spellStart"/>
      <w:r w:rsidRPr="00903BEC">
        <w:rPr>
          <w:i/>
          <w:color w:val="000000"/>
        </w:rPr>
        <w:t>analyze</w:t>
      </w:r>
      <w:proofErr w:type="spellEnd"/>
      <w:r w:rsidRPr="00903BEC">
        <w:rPr>
          <w:i/>
          <w:color w:val="000000"/>
        </w:rPr>
        <w:t xml:space="preserve"> </w:t>
      </w:r>
      <w:proofErr w:type="spellStart"/>
      <w:r w:rsidRPr="00903BEC">
        <w:rPr>
          <w:i/>
          <w:color w:val="000000"/>
        </w:rPr>
        <w:t>impact</w:t>
      </w:r>
      <w:proofErr w:type="spellEnd"/>
      <w:r w:rsidRPr="00903BEC">
        <w:rPr>
          <w:i/>
          <w:color w:val="000000"/>
        </w:rPr>
        <w:t xml:space="preserve"> </w:t>
      </w:r>
      <w:proofErr w:type="spellStart"/>
      <w:r w:rsidRPr="00903BEC">
        <w:rPr>
          <w:i/>
          <w:color w:val="000000"/>
        </w:rPr>
        <w:t>of</w:t>
      </w:r>
      <w:proofErr w:type="spellEnd"/>
      <w:r w:rsidRPr="00903BEC">
        <w:rPr>
          <w:i/>
          <w:color w:val="000000"/>
        </w:rPr>
        <w:t xml:space="preserve"> halal label, </w:t>
      </w:r>
      <w:proofErr w:type="spellStart"/>
      <w:r w:rsidRPr="00903BEC">
        <w:rPr>
          <w:i/>
          <w:color w:val="000000"/>
        </w:rPr>
        <w:t>promotion</w:t>
      </w:r>
      <w:proofErr w:type="spellEnd"/>
      <w:r w:rsidRPr="00903BEC">
        <w:rPr>
          <w:i/>
          <w:color w:val="000000"/>
        </w:rPr>
        <w:t xml:space="preserve">, </w:t>
      </w:r>
      <w:proofErr w:type="spellStart"/>
      <w:r w:rsidRPr="00903BEC">
        <w:rPr>
          <w:i/>
          <w:color w:val="000000"/>
        </w:rPr>
        <w:t>and</w:t>
      </w:r>
      <w:proofErr w:type="spellEnd"/>
      <w:r w:rsidRPr="00903BEC">
        <w:rPr>
          <w:i/>
          <w:color w:val="000000"/>
        </w:rPr>
        <w:t xml:space="preserve"> digital </w:t>
      </w:r>
      <w:proofErr w:type="spellStart"/>
      <w:r w:rsidRPr="00903BEC">
        <w:rPr>
          <w:i/>
          <w:color w:val="000000"/>
        </w:rPr>
        <w:t>payment</w:t>
      </w:r>
      <w:proofErr w:type="spellEnd"/>
      <w:r w:rsidRPr="00903BEC">
        <w:rPr>
          <w:i/>
          <w:color w:val="000000"/>
        </w:rPr>
        <w:t xml:space="preserve"> </w:t>
      </w:r>
      <w:proofErr w:type="spellStart"/>
      <w:r w:rsidRPr="00903BEC">
        <w:rPr>
          <w:i/>
          <w:color w:val="000000"/>
        </w:rPr>
        <w:t>on</w:t>
      </w:r>
      <w:proofErr w:type="spellEnd"/>
      <w:r w:rsidRPr="00903BEC">
        <w:rPr>
          <w:i/>
          <w:color w:val="000000"/>
        </w:rPr>
        <w:t xml:space="preserve"> </w:t>
      </w:r>
      <w:proofErr w:type="spellStart"/>
      <w:r w:rsidRPr="00903BEC">
        <w:rPr>
          <w:i/>
          <w:color w:val="000000"/>
        </w:rPr>
        <w:t>the</w:t>
      </w:r>
      <w:proofErr w:type="spellEnd"/>
      <w:r w:rsidRPr="00903BEC">
        <w:rPr>
          <w:i/>
          <w:color w:val="000000"/>
        </w:rPr>
        <w:t xml:space="preserve"> </w:t>
      </w:r>
      <w:proofErr w:type="spellStart"/>
      <w:r w:rsidRPr="00903BEC">
        <w:rPr>
          <w:i/>
          <w:color w:val="000000"/>
        </w:rPr>
        <w:t>purchase</w:t>
      </w:r>
      <w:proofErr w:type="spellEnd"/>
      <w:r w:rsidRPr="00903BEC">
        <w:rPr>
          <w:i/>
          <w:color w:val="000000"/>
        </w:rPr>
        <w:t xml:space="preserve"> </w:t>
      </w:r>
      <w:proofErr w:type="spellStart"/>
      <w:r w:rsidRPr="00903BEC">
        <w:rPr>
          <w:i/>
          <w:color w:val="000000"/>
        </w:rPr>
        <w:t>decision</w:t>
      </w:r>
      <w:proofErr w:type="spellEnd"/>
      <w:r w:rsidRPr="00903BEC">
        <w:rPr>
          <w:i/>
          <w:color w:val="000000"/>
        </w:rPr>
        <w:t xml:space="preserve"> </w:t>
      </w:r>
      <w:proofErr w:type="spellStart"/>
      <w:r w:rsidRPr="00903BEC">
        <w:rPr>
          <w:i/>
          <w:color w:val="000000"/>
        </w:rPr>
        <w:t>of</w:t>
      </w:r>
      <w:proofErr w:type="spellEnd"/>
      <w:r w:rsidRPr="00903BEC">
        <w:rPr>
          <w:i/>
          <w:color w:val="000000"/>
        </w:rPr>
        <w:t xml:space="preserve"> muslim </w:t>
      </w:r>
      <w:proofErr w:type="spellStart"/>
      <w:r w:rsidRPr="00903BEC">
        <w:rPr>
          <w:i/>
          <w:color w:val="000000"/>
        </w:rPr>
        <w:t>consumers</w:t>
      </w:r>
      <w:proofErr w:type="spellEnd"/>
      <w:r w:rsidRPr="00903BEC">
        <w:rPr>
          <w:i/>
          <w:color w:val="000000"/>
        </w:rPr>
        <w:t xml:space="preserve"> </w:t>
      </w:r>
      <w:proofErr w:type="spellStart"/>
      <w:r w:rsidRPr="00903BEC">
        <w:rPr>
          <w:i/>
          <w:color w:val="000000"/>
        </w:rPr>
        <w:t>for</w:t>
      </w:r>
      <w:proofErr w:type="spellEnd"/>
      <w:r w:rsidRPr="00903BEC">
        <w:rPr>
          <w:i/>
          <w:color w:val="000000"/>
        </w:rPr>
        <w:t xml:space="preserve"> halal MSME </w:t>
      </w:r>
      <w:proofErr w:type="spellStart"/>
      <w:r w:rsidRPr="00903BEC">
        <w:rPr>
          <w:i/>
          <w:color w:val="000000"/>
        </w:rPr>
        <w:t>product</w:t>
      </w:r>
      <w:proofErr w:type="spellEnd"/>
      <w:r w:rsidRPr="00903BEC">
        <w:rPr>
          <w:i/>
          <w:color w:val="000000"/>
        </w:rPr>
        <w:t xml:space="preserve"> in DKI Jakarta. The </w:t>
      </w:r>
      <w:proofErr w:type="spellStart"/>
      <w:r w:rsidRPr="00903BEC">
        <w:rPr>
          <w:i/>
          <w:color w:val="000000"/>
        </w:rPr>
        <w:t>research</w:t>
      </w:r>
      <w:proofErr w:type="spellEnd"/>
      <w:r w:rsidRPr="00903BEC">
        <w:rPr>
          <w:i/>
          <w:color w:val="000000"/>
        </w:rPr>
        <w:t xml:space="preserve"> </w:t>
      </w:r>
      <w:proofErr w:type="spellStart"/>
      <w:r w:rsidRPr="00903BEC">
        <w:rPr>
          <w:i/>
          <w:color w:val="000000"/>
        </w:rPr>
        <w:t>adopts</w:t>
      </w:r>
      <w:proofErr w:type="spellEnd"/>
      <w:r w:rsidRPr="00903BEC">
        <w:rPr>
          <w:i/>
          <w:color w:val="000000"/>
        </w:rPr>
        <w:t xml:space="preserve"> </w:t>
      </w:r>
      <w:proofErr w:type="spellStart"/>
      <w:r w:rsidRPr="00903BEC">
        <w:rPr>
          <w:i/>
          <w:color w:val="000000"/>
        </w:rPr>
        <w:t>quantitative</w:t>
      </w:r>
      <w:proofErr w:type="spellEnd"/>
      <w:r w:rsidRPr="00903BEC">
        <w:rPr>
          <w:i/>
          <w:color w:val="000000"/>
        </w:rPr>
        <w:t xml:space="preserve"> </w:t>
      </w:r>
      <w:proofErr w:type="spellStart"/>
      <w:r w:rsidRPr="00903BEC">
        <w:rPr>
          <w:i/>
          <w:color w:val="000000"/>
        </w:rPr>
        <w:t>descriptive</w:t>
      </w:r>
      <w:proofErr w:type="spellEnd"/>
      <w:r w:rsidRPr="00903BEC">
        <w:rPr>
          <w:i/>
          <w:color w:val="000000"/>
        </w:rPr>
        <w:t xml:space="preserve"> </w:t>
      </w:r>
      <w:proofErr w:type="spellStart"/>
      <w:r w:rsidRPr="00903BEC">
        <w:rPr>
          <w:i/>
          <w:color w:val="000000"/>
        </w:rPr>
        <w:t>approach</w:t>
      </w:r>
      <w:proofErr w:type="spellEnd"/>
      <w:r w:rsidRPr="00903BEC">
        <w:rPr>
          <w:i/>
          <w:color w:val="000000"/>
        </w:rPr>
        <w:t xml:space="preserve">, </w:t>
      </w:r>
      <w:proofErr w:type="spellStart"/>
      <w:r w:rsidRPr="00903BEC">
        <w:rPr>
          <w:i/>
          <w:color w:val="000000"/>
        </w:rPr>
        <w:t>employing</w:t>
      </w:r>
      <w:proofErr w:type="spellEnd"/>
      <w:r w:rsidRPr="00903BEC">
        <w:rPr>
          <w:i/>
          <w:color w:val="000000"/>
        </w:rPr>
        <w:t xml:space="preserve"> </w:t>
      </w:r>
      <w:proofErr w:type="spellStart"/>
      <w:r w:rsidRPr="00903BEC">
        <w:rPr>
          <w:i/>
          <w:color w:val="000000"/>
        </w:rPr>
        <w:t>both</w:t>
      </w:r>
      <w:proofErr w:type="spellEnd"/>
      <w:r w:rsidRPr="00903BEC">
        <w:rPr>
          <w:i/>
          <w:color w:val="000000"/>
        </w:rPr>
        <w:t xml:space="preserve"> </w:t>
      </w:r>
      <w:proofErr w:type="spellStart"/>
      <w:r w:rsidRPr="00903BEC">
        <w:rPr>
          <w:i/>
          <w:color w:val="000000"/>
        </w:rPr>
        <w:t>primary</w:t>
      </w:r>
      <w:proofErr w:type="spellEnd"/>
      <w:r w:rsidRPr="00903BEC">
        <w:rPr>
          <w:i/>
          <w:color w:val="000000"/>
        </w:rPr>
        <w:t xml:space="preserve"> </w:t>
      </w:r>
      <w:proofErr w:type="spellStart"/>
      <w:r w:rsidRPr="00903BEC">
        <w:rPr>
          <w:i/>
          <w:color w:val="000000"/>
        </w:rPr>
        <w:t>and</w:t>
      </w:r>
      <w:proofErr w:type="spellEnd"/>
      <w:r w:rsidRPr="00903BEC">
        <w:rPr>
          <w:i/>
          <w:color w:val="000000"/>
        </w:rPr>
        <w:t xml:space="preserve"> </w:t>
      </w:r>
      <w:proofErr w:type="spellStart"/>
      <w:r w:rsidRPr="00903BEC">
        <w:rPr>
          <w:i/>
          <w:color w:val="000000"/>
        </w:rPr>
        <w:t>secondary</w:t>
      </w:r>
      <w:proofErr w:type="spellEnd"/>
      <w:r w:rsidRPr="00903BEC">
        <w:rPr>
          <w:i/>
          <w:color w:val="000000"/>
        </w:rPr>
        <w:t xml:space="preserve"> data </w:t>
      </w:r>
      <w:proofErr w:type="spellStart"/>
      <w:r w:rsidRPr="00903BEC">
        <w:rPr>
          <w:i/>
          <w:color w:val="000000"/>
        </w:rPr>
        <w:t>sources</w:t>
      </w:r>
      <w:proofErr w:type="spellEnd"/>
      <w:r w:rsidRPr="00903BEC">
        <w:rPr>
          <w:i/>
          <w:color w:val="000000"/>
        </w:rPr>
        <w:t xml:space="preserve">. The data </w:t>
      </w:r>
      <w:proofErr w:type="spellStart"/>
      <w:r w:rsidRPr="00903BEC">
        <w:rPr>
          <w:i/>
          <w:color w:val="000000"/>
        </w:rPr>
        <w:t>collection</w:t>
      </w:r>
      <w:proofErr w:type="spellEnd"/>
      <w:r w:rsidRPr="00903BEC">
        <w:rPr>
          <w:i/>
          <w:color w:val="000000"/>
        </w:rPr>
        <w:t xml:space="preserve"> </w:t>
      </w:r>
      <w:proofErr w:type="spellStart"/>
      <w:r w:rsidRPr="00903BEC">
        <w:rPr>
          <w:i/>
          <w:color w:val="000000"/>
        </w:rPr>
        <w:t>method</w:t>
      </w:r>
      <w:proofErr w:type="spellEnd"/>
      <w:r w:rsidRPr="00903BEC">
        <w:rPr>
          <w:i/>
          <w:color w:val="000000"/>
        </w:rPr>
        <w:t xml:space="preserve"> </w:t>
      </w:r>
      <w:proofErr w:type="spellStart"/>
      <w:r w:rsidRPr="00903BEC">
        <w:rPr>
          <w:i/>
          <w:color w:val="000000"/>
        </w:rPr>
        <w:t>includes</w:t>
      </w:r>
      <w:proofErr w:type="spellEnd"/>
      <w:r w:rsidRPr="00903BEC">
        <w:rPr>
          <w:i/>
          <w:color w:val="000000"/>
        </w:rPr>
        <w:t xml:space="preserve"> </w:t>
      </w:r>
      <w:proofErr w:type="spellStart"/>
      <w:r w:rsidRPr="00903BEC">
        <w:rPr>
          <w:i/>
          <w:color w:val="000000"/>
        </w:rPr>
        <w:t>distributing</w:t>
      </w:r>
      <w:proofErr w:type="spellEnd"/>
      <w:r w:rsidRPr="00903BEC">
        <w:rPr>
          <w:i/>
          <w:color w:val="000000"/>
        </w:rPr>
        <w:t xml:space="preserve"> </w:t>
      </w:r>
      <w:proofErr w:type="spellStart"/>
      <w:r w:rsidRPr="00903BEC">
        <w:rPr>
          <w:i/>
          <w:color w:val="000000"/>
        </w:rPr>
        <w:t>questionnaires</w:t>
      </w:r>
      <w:proofErr w:type="spellEnd"/>
      <w:r w:rsidRPr="00903BEC">
        <w:rPr>
          <w:i/>
          <w:color w:val="000000"/>
        </w:rPr>
        <w:t xml:space="preserve"> </w:t>
      </w:r>
      <w:proofErr w:type="spellStart"/>
      <w:r w:rsidRPr="00903BEC">
        <w:rPr>
          <w:i/>
          <w:color w:val="000000"/>
        </w:rPr>
        <w:t>to</w:t>
      </w:r>
      <w:proofErr w:type="spellEnd"/>
      <w:r w:rsidRPr="00903BEC">
        <w:rPr>
          <w:i/>
          <w:color w:val="000000"/>
        </w:rPr>
        <w:t xml:space="preserve"> muslim </w:t>
      </w:r>
      <w:proofErr w:type="spellStart"/>
      <w:r w:rsidRPr="00903BEC">
        <w:rPr>
          <w:i/>
          <w:color w:val="000000"/>
        </w:rPr>
        <w:t>respondents</w:t>
      </w:r>
      <w:proofErr w:type="spellEnd"/>
      <w:r w:rsidRPr="00903BEC">
        <w:rPr>
          <w:i/>
          <w:color w:val="000000"/>
        </w:rPr>
        <w:t xml:space="preserve"> in DKI Jakarta. Data </w:t>
      </w:r>
      <w:proofErr w:type="spellStart"/>
      <w:r w:rsidRPr="00903BEC">
        <w:rPr>
          <w:i/>
          <w:color w:val="000000"/>
        </w:rPr>
        <w:t>analysis</w:t>
      </w:r>
      <w:proofErr w:type="spellEnd"/>
      <w:r w:rsidRPr="00903BEC">
        <w:rPr>
          <w:i/>
          <w:color w:val="000000"/>
        </w:rPr>
        <w:t xml:space="preserve"> </w:t>
      </w:r>
      <w:proofErr w:type="spellStart"/>
      <w:r w:rsidRPr="00903BEC">
        <w:rPr>
          <w:i/>
          <w:color w:val="000000"/>
        </w:rPr>
        <w:t>is</w:t>
      </w:r>
      <w:proofErr w:type="spellEnd"/>
      <w:r w:rsidRPr="00903BEC">
        <w:rPr>
          <w:i/>
          <w:color w:val="000000"/>
        </w:rPr>
        <w:t xml:space="preserve"> </w:t>
      </w:r>
      <w:proofErr w:type="spellStart"/>
      <w:r w:rsidRPr="00903BEC">
        <w:rPr>
          <w:i/>
          <w:color w:val="000000"/>
        </w:rPr>
        <w:t>conducted</w:t>
      </w:r>
      <w:proofErr w:type="spellEnd"/>
      <w:r w:rsidRPr="00903BEC">
        <w:rPr>
          <w:i/>
          <w:color w:val="000000"/>
        </w:rPr>
        <w:t xml:space="preserve"> PLS </w:t>
      </w:r>
      <w:proofErr w:type="spellStart"/>
      <w:r w:rsidRPr="00903BEC">
        <w:rPr>
          <w:i/>
          <w:color w:val="000000"/>
        </w:rPr>
        <w:t>with</w:t>
      </w:r>
      <w:proofErr w:type="spellEnd"/>
      <w:r w:rsidRPr="00903BEC">
        <w:rPr>
          <w:i/>
          <w:color w:val="000000"/>
        </w:rPr>
        <w:t xml:space="preserve"> </w:t>
      </w:r>
      <w:proofErr w:type="spellStart"/>
      <w:r w:rsidRPr="00903BEC">
        <w:rPr>
          <w:i/>
          <w:color w:val="000000"/>
        </w:rPr>
        <w:t>SmartPLS</w:t>
      </w:r>
      <w:proofErr w:type="spellEnd"/>
      <w:r w:rsidRPr="00903BEC">
        <w:rPr>
          <w:i/>
          <w:color w:val="000000"/>
        </w:rPr>
        <w:t xml:space="preserve"> </w:t>
      </w:r>
      <w:proofErr w:type="spellStart"/>
      <w:r w:rsidRPr="00903BEC">
        <w:rPr>
          <w:i/>
          <w:color w:val="000000"/>
        </w:rPr>
        <w:t>application</w:t>
      </w:r>
      <w:proofErr w:type="spellEnd"/>
      <w:r w:rsidRPr="00903BEC">
        <w:rPr>
          <w:i/>
          <w:color w:val="000000"/>
        </w:rPr>
        <w:t xml:space="preserve">, </w:t>
      </w:r>
      <w:proofErr w:type="spellStart"/>
      <w:r w:rsidRPr="00903BEC">
        <w:rPr>
          <w:i/>
          <w:color w:val="000000"/>
        </w:rPr>
        <w:t>and</w:t>
      </w:r>
      <w:proofErr w:type="spellEnd"/>
      <w:r w:rsidRPr="00903BEC">
        <w:rPr>
          <w:i/>
          <w:color w:val="000000"/>
        </w:rPr>
        <w:t xml:space="preserve"> data testing </w:t>
      </w:r>
      <w:proofErr w:type="spellStart"/>
      <w:r w:rsidRPr="00903BEC">
        <w:rPr>
          <w:i/>
          <w:color w:val="000000"/>
        </w:rPr>
        <w:t>with</w:t>
      </w:r>
      <w:proofErr w:type="spellEnd"/>
      <w:r w:rsidRPr="00903BEC">
        <w:rPr>
          <w:i/>
          <w:color w:val="000000"/>
        </w:rPr>
        <w:t xml:space="preserve"> </w:t>
      </w:r>
      <w:proofErr w:type="spellStart"/>
      <w:r w:rsidRPr="00903BEC">
        <w:rPr>
          <w:i/>
          <w:color w:val="000000"/>
        </w:rPr>
        <w:t>inner</w:t>
      </w:r>
      <w:proofErr w:type="spellEnd"/>
      <w:r w:rsidRPr="00903BEC">
        <w:rPr>
          <w:i/>
          <w:color w:val="000000"/>
        </w:rPr>
        <w:t xml:space="preserve"> </w:t>
      </w:r>
      <w:proofErr w:type="spellStart"/>
      <w:r w:rsidRPr="00903BEC">
        <w:rPr>
          <w:i/>
          <w:color w:val="000000"/>
        </w:rPr>
        <w:t>and</w:t>
      </w:r>
      <w:proofErr w:type="spellEnd"/>
      <w:r w:rsidRPr="00903BEC">
        <w:rPr>
          <w:i/>
          <w:color w:val="000000"/>
        </w:rPr>
        <w:t xml:space="preserve"> </w:t>
      </w:r>
      <w:proofErr w:type="spellStart"/>
      <w:r w:rsidRPr="00903BEC">
        <w:rPr>
          <w:i/>
          <w:color w:val="000000"/>
        </w:rPr>
        <w:t>outer</w:t>
      </w:r>
      <w:proofErr w:type="spellEnd"/>
      <w:r w:rsidRPr="00903BEC">
        <w:rPr>
          <w:i/>
          <w:color w:val="000000"/>
        </w:rPr>
        <w:t xml:space="preserve"> model </w:t>
      </w:r>
      <w:proofErr w:type="spellStart"/>
      <w:r w:rsidRPr="00903BEC">
        <w:rPr>
          <w:i/>
          <w:color w:val="000000"/>
        </w:rPr>
        <w:t>assessments</w:t>
      </w:r>
      <w:proofErr w:type="spellEnd"/>
      <w:r w:rsidRPr="00903BEC">
        <w:rPr>
          <w:i/>
          <w:color w:val="000000"/>
        </w:rPr>
        <w:t xml:space="preserve">. The </w:t>
      </w:r>
      <w:proofErr w:type="spellStart"/>
      <w:r w:rsidRPr="00903BEC">
        <w:rPr>
          <w:i/>
          <w:color w:val="000000"/>
        </w:rPr>
        <w:t>research</w:t>
      </w:r>
      <w:proofErr w:type="spellEnd"/>
      <w:r w:rsidRPr="00903BEC">
        <w:rPr>
          <w:i/>
          <w:color w:val="000000"/>
        </w:rPr>
        <w:t xml:space="preserve"> </w:t>
      </w:r>
      <w:proofErr w:type="spellStart"/>
      <w:r w:rsidRPr="00903BEC">
        <w:rPr>
          <w:i/>
          <w:color w:val="000000"/>
        </w:rPr>
        <w:t>results</w:t>
      </w:r>
      <w:proofErr w:type="spellEnd"/>
      <w:r w:rsidRPr="00903BEC">
        <w:rPr>
          <w:i/>
          <w:color w:val="000000"/>
        </w:rPr>
        <w:t xml:space="preserve"> </w:t>
      </w:r>
      <w:proofErr w:type="spellStart"/>
      <w:r w:rsidRPr="00903BEC">
        <w:rPr>
          <w:i/>
          <w:color w:val="000000"/>
        </w:rPr>
        <w:t>indicate</w:t>
      </w:r>
      <w:proofErr w:type="spellEnd"/>
      <w:r w:rsidRPr="00903BEC">
        <w:rPr>
          <w:i/>
          <w:color w:val="000000"/>
        </w:rPr>
        <w:t xml:space="preserve"> </w:t>
      </w:r>
      <w:proofErr w:type="spellStart"/>
      <w:r w:rsidRPr="00903BEC">
        <w:rPr>
          <w:i/>
          <w:color w:val="000000"/>
        </w:rPr>
        <w:t>that</w:t>
      </w:r>
      <w:proofErr w:type="spellEnd"/>
      <w:r w:rsidRPr="00903BEC">
        <w:rPr>
          <w:i/>
          <w:color w:val="000000"/>
        </w:rPr>
        <w:t xml:space="preserve"> </w:t>
      </w:r>
      <w:proofErr w:type="spellStart"/>
      <w:r w:rsidRPr="00903BEC">
        <w:rPr>
          <w:i/>
          <w:color w:val="000000"/>
        </w:rPr>
        <w:t>the</w:t>
      </w:r>
      <w:proofErr w:type="spellEnd"/>
      <w:r w:rsidRPr="00903BEC">
        <w:rPr>
          <w:i/>
          <w:color w:val="000000"/>
        </w:rPr>
        <w:t xml:space="preserve"> </w:t>
      </w:r>
      <w:proofErr w:type="spellStart"/>
      <w:r w:rsidRPr="00903BEC">
        <w:rPr>
          <w:i/>
          <w:color w:val="000000"/>
        </w:rPr>
        <w:t>variables</w:t>
      </w:r>
      <w:proofErr w:type="spellEnd"/>
      <w:r w:rsidRPr="00903BEC">
        <w:rPr>
          <w:i/>
          <w:color w:val="000000"/>
        </w:rPr>
        <w:t xml:space="preserve"> </w:t>
      </w:r>
      <w:proofErr w:type="spellStart"/>
      <w:r w:rsidRPr="00903BEC">
        <w:rPr>
          <w:i/>
          <w:color w:val="000000"/>
        </w:rPr>
        <w:t>of</w:t>
      </w:r>
      <w:proofErr w:type="spellEnd"/>
      <w:r w:rsidRPr="00903BEC">
        <w:rPr>
          <w:i/>
          <w:color w:val="000000"/>
        </w:rPr>
        <w:t xml:space="preserve"> </w:t>
      </w:r>
      <w:proofErr w:type="spellStart"/>
      <w:r w:rsidRPr="00903BEC">
        <w:rPr>
          <w:i/>
          <w:color w:val="000000"/>
        </w:rPr>
        <w:t>the</w:t>
      </w:r>
      <w:proofErr w:type="spellEnd"/>
      <w:r w:rsidRPr="00903BEC">
        <w:rPr>
          <w:i/>
          <w:color w:val="000000"/>
        </w:rPr>
        <w:t xml:space="preserve"> halal label, </w:t>
      </w:r>
      <w:proofErr w:type="spellStart"/>
      <w:r w:rsidRPr="00903BEC">
        <w:rPr>
          <w:i/>
          <w:color w:val="000000"/>
        </w:rPr>
        <w:t>promotion</w:t>
      </w:r>
      <w:proofErr w:type="spellEnd"/>
      <w:r w:rsidRPr="00903BEC">
        <w:rPr>
          <w:i/>
          <w:color w:val="000000"/>
        </w:rPr>
        <w:t xml:space="preserve">, </w:t>
      </w:r>
      <w:proofErr w:type="spellStart"/>
      <w:r w:rsidRPr="00903BEC">
        <w:rPr>
          <w:i/>
          <w:color w:val="000000"/>
        </w:rPr>
        <w:t>and</w:t>
      </w:r>
      <w:proofErr w:type="spellEnd"/>
      <w:r w:rsidRPr="00903BEC">
        <w:rPr>
          <w:i/>
          <w:color w:val="000000"/>
        </w:rPr>
        <w:t xml:space="preserve"> digital </w:t>
      </w:r>
      <w:proofErr w:type="spellStart"/>
      <w:r w:rsidRPr="00903BEC">
        <w:rPr>
          <w:i/>
          <w:color w:val="000000"/>
        </w:rPr>
        <w:t>payments</w:t>
      </w:r>
      <w:proofErr w:type="spellEnd"/>
      <w:r w:rsidRPr="00903BEC">
        <w:rPr>
          <w:i/>
          <w:color w:val="000000"/>
        </w:rPr>
        <w:t xml:space="preserve"> are </w:t>
      </w:r>
      <w:proofErr w:type="spellStart"/>
      <w:r w:rsidRPr="00903BEC">
        <w:rPr>
          <w:i/>
          <w:color w:val="000000"/>
        </w:rPr>
        <w:t>able</w:t>
      </w:r>
      <w:proofErr w:type="spellEnd"/>
      <w:r w:rsidRPr="00903BEC">
        <w:rPr>
          <w:i/>
          <w:color w:val="000000"/>
        </w:rPr>
        <w:t xml:space="preserve"> </w:t>
      </w:r>
      <w:proofErr w:type="spellStart"/>
      <w:r w:rsidRPr="00903BEC">
        <w:rPr>
          <w:i/>
          <w:color w:val="000000"/>
        </w:rPr>
        <w:t>to</w:t>
      </w:r>
      <w:proofErr w:type="spellEnd"/>
      <w:r w:rsidRPr="00903BEC">
        <w:rPr>
          <w:i/>
          <w:color w:val="000000"/>
        </w:rPr>
        <w:t xml:space="preserve"> </w:t>
      </w:r>
      <w:proofErr w:type="spellStart"/>
      <w:r w:rsidRPr="00903BEC">
        <w:rPr>
          <w:i/>
          <w:color w:val="000000"/>
        </w:rPr>
        <w:t>increase</w:t>
      </w:r>
      <w:proofErr w:type="spellEnd"/>
      <w:r w:rsidRPr="00903BEC">
        <w:rPr>
          <w:i/>
          <w:color w:val="000000"/>
        </w:rPr>
        <w:t xml:space="preserve"> </w:t>
      </w:r>
      <w:proofErr w:type="spellStart"/>
      <w:r w:rsidRPr="00903BEC">
        <w:rPr>
          <w:i/>
          <w:color w:val="000000"/>
        </w:rPr>
        <w:t>the</w:t>
      </w:r>
      <w:proofErr w:type="spellEnd"/>
      <w:r w:rsidRPr="00903BEC">
        <w:rPr>
          <w:i/>
          <w:color w:val="000000"/>
        </w:rPr>
        <w:t xml:space="preserve"> </w:t>
      </w:r>
      <w:proofErr w:type="spellStart"/>
      <w:r w:rsidRPr="00903BEC">
        <w:rPr>
          <w:i/>
          <w:color w:val="000000"/>
        </w:rPr>
        <w:t>purchasing</w:t>
      </w:r>
      <w:proofErr w:type="spellEnd"/>
      <w:r w:rsidRPr="00903BEC">
        <w:rPr>
          <w:i/>
          <w:color w:val="000000"/>
        </w:rPr>
        <w:t xml:space="preserve"> </w:t>
      </w:r>
      <w:proofErr w:type="spellStart"/>
      <w:r w:rsidRPr="00903BEC">
        <w:rPr>
          <w:i/>
          <w:color w:val="000000"/>
        </w:rPr>
        <w:t>decisions</w:t>
      </w:r>
      <w:proofErr w:type="spellEnd"/>
      <w:r w:rsidRPr="00903BEC">
        <w:rPr>
          <w:i/>
          <w:color w:val="000000"/>
        </w:rPr>
        <w:t xml:space="preserve"> </w:t>
      </w:r>
      <w:proofErr w:type="spellStart"/>
      <w:r w:rsidRPr="00903BEC">
        <w:rPr>
          <w:i/>
          <w:color w:val="000000"/>
        </w:rPr>
        <w:t>of</w:t>
      </w:r>
      <w:proofErr w:type="spellEnd"/>
      <w:r w:rsidRPr="00903BEC">
        <w:rPr>
          <w:i/>
          <w:color w:val="000000"/>
        </w:rPr>
        <w:t xml:space="preserve"> muslim </w:t>
      </w:r>
      <w:proofErr w:type="spellStart"/>
      <w:r w:rsidRPr="00903BEC">
        <w:rPr>
          <w:i/>
          <w:color w:val="000000"/>
        </w:rPr>
        <w:t>consumers</w:t>
      </w:r>
      <w:proofErr w:type="spellEnd"/>
      <w:r w:rsidRPr="00903BEC">
        <w:rPr>
          <w:i/>
          <w:color w:val="000000"/>
        </w:rPr>
        <w:t xml:space="preserve"> in </w:t>
      </w:r>
      <w:proofErr w:type="spellStart"/>
      <w:r w:rsidRPr="00903BEC">
        <w:rPr>
          <w:i/>
          <w:color w:val="000000"/>
        </w:rPr>
        <w:t>the</w:t>
      </w:r>
      <w:proofErr w:type="spellEnd"/>
      <w:r w:rsidRPr="00903BEC">
        <w:rPr>
          <w:i/>
          <w:color w:val="000000"/>
        </w:rPr>
        <w:t xml:space="preserve"> sale </w:t>
      </w:r>
      <w:proofErr w:type="spellStart"/>
      <w:r w:rsidRPr="00903BEC">
        <w:rPr>
          <w:i/>
          <w:color w:val="000000"/>
        </w:rPr>
        <w:t>of</w:t>
      </w:r>
      <w:proofErr w:type="spellEnd"/>
      <w:r w:rsidRPr="00903BEC">
        <w:rPr>
          <w:i/>
          <w:color w:val="000000"/>
        </w:rPr>
        <w:t xml:space="preserve"> halal UMKM </w:t>
      </w:r>
      <w:proofErr w:type="spellStart"/>
      <w:r w:rsidRPr="00903BEC">
        <w:rPr>
          <w:i/>
          <w:color w:val="000000"/>
        </w:rPr>
        <w:t>products</w:t>
      </w:r>
      <w:proofErr w:type="spellEnd"/>
      <w:r w:rsidRPr="00903BEC">
        <w:rPr>
          <w:i/>
          <w:color w:val="000000"/>
        </w:rPr>
        <w:t xml:space="preserve"> in DKI Jakarta</w:t>
      </w:r>
      <w:r w:rsidR="00EF0D42" w:rsidRPr="00903BEC">
        <w:rPr>
          <w:i/>
          <w:color w:val="000000"/>
        </w:rPr>
        <w:t>.</w:t>
      </w:r>
    </w:p>
    <w:p w14:paraId="6D91593A" w14:textId="3729489B" w:rsidR="009B5401" w:rsidRPr="00903BEC" w:rsidRDefault="00EF0D42">
      <w:pPr>
        <w:pBdr>
          <w:top w:val="nil"/>
          <w:left w:val="nil"/>
          <w:bottom w:val="nil"/>
          <w:right w:val="nil"/>
          <w:between w:val="nil"/>
        </w:pBdr>
        <w:spacing w:after="240"/>
        <w:ind w:left="567" w:right="567"/>
        <w:rPr>
          <w:i/>
          <w:color w:val="000000"/>
          <w:lang w:val="en-US"/>
        </w:rPr>
      </w:pPr>
      <w:proofErr w:type="spellStart"/>
      <w:r w:rsidRPr="00903BEC">
        <w:rPr>
          <w:b/>
          <w:i/>
          <w:color w:val="000000"/>
        </w:rPr>
        <w:t>Keywords</w:t>
      </w:r>
      <w:proofErr w:type="spellEnd"/>
      <w:r w:rsidRPr="00903BEC">
        <w:rPr>
          <w:i/>
          <w:color w:val="000000"/>
        </w:rPr>
        <w:t xml:space="preserve">: </w:t>
      </w:r>
      <w:r w:rsidR="00C16D4E" w:rsidRPr="00903BEC">
        <w:rPr>
          <w:i/>
          <w:color w:val="000000"/>
          <w:lang w:val="en-US"/>
        </w:rPr>
        <w:t>Purchase Decision, Halal Label, Promotion, Digital Payment</w:t>
      </w:r>
    </w:p>
    <w:p w14:paraId="7C18F3E9" w14:textId="77777777" w:rsidR="009B5401" w:rsidRPr="00903BEC" w:rsidRDefault="009B5401">
      <w:pPr>
        <w:pBdr>
          <w:top w:val="nil"/>
          <w:left w:val="nil"/>
          <w:bottom w:val="nil"/>
          <w:right w:val="nil"/>
          <w:between w:val="nil"/>
        </w:pBdr>
        <w:spacing w:after="240"/>
        <w:ind w:left="567" w:right="567"/>
        <w:rPr>
          <w:i/>
          <w:color w:val="000000"/>
        </w:rPr>
        <w:sectPr w:rsidR="009B5401" w:rsidRPr="00903BEC" w:rsidSect="004F2CEF">
          <w:headerReference w:type="even" r:id="rId10"/>
          <w:headerReference w:type="default" r:id="rId11"/>
          <w:footerReference w:type="even" r:id="rId12"/>
          <w:footerReference w:type="default" r:id="rId13"/>
          <w:headerReference w:type="first" r:id="rId14"/>
          <w:footerReference w:type="first" r:id="rId15"/>
          <w:pgSz w:w="11907" w:h="16840"/>
          <w:pgMar w:top="2268" w:right="1418" w:bottom="1418" w:left="1418" w:header="851" w:footer="1134" w:gutter="0"/>
          <w:pgNumType w:start="24"/>
          <w:cols w:space="720"/>
          <w:titlePg/>
          <w:docGrid w:linePitch="299"/>
        </w:sectPr>
      </w:pPr>
    </w:p>
    <w:p w14:paraId="64523CEF" w14:textId="77777777" w:rsidR="009B5401" w:rsidRPr="00903BEC" w:rsidRDefault="00EF0D42">
      <w:pPr>
        <w:pStyle w:val="Judul2"/>
        <w:rPr>
          <w:sz w:val="24"/>
        </w:rPr>
      </w:pPr>
      <w:r w:rsidRPr="00903BEC">
        <w:rPr>
          <w:sz w:val="24"/>
        </w:rPr>
        <w:lastRenderedPageBreak/>
        <w:t xml:space="preserve">1. </w:t>
      </w:r>
      <w:r w:rsidRPr="00903BEC">
        <w:t>PENDAHULUAN</w:t>
      </w:r>
    </w:p>
    <w:p w14:paraId="75F8A809" w14:textId="77777777" w:rsidR="00445E7D" w:rsidRPr="00903BEC" w:rsidRDefault="00445E7D">
      <w:pPr>
        <w:pBdr>
          <w:top w:val="nil"/>
          <w:left w:val="nil"/>
          <w:bottom w:val="nil"/>
          <w:right w:val="nil"/>
          <w:between w:val="nil"/>
        </w:pBdr>
        <w:spacing w:after="240"/>
        <w:rPr>
          <w:sz w:val="24"/>
          <w:szCs w:val="24"/>
          <w:lang w:val="en-US"/>
        </w:rPr>
      </w:pPr>
      <w:r w:rsidRPr="00903BEC">
        <w:rPr>
          <w:color w:val="000000"/>
        </w:rPr>
        <w:t xml:space="preserve">Sebagian besar populasi Indonesia merupakan penganut agama Islam, perkiraan jumlah umat muslim di Indonesia pada tahun 2023 mencapai sekitar 231 juta orang dari total populasi sekitar 278 juta orang </w:t>
      </w:r>
      <w:r w:rsidRPr="00903BEC">
        <w:rPr>
          <w:b/>
        </w:rPr>
        <w:fldChar w:fldCharType="begin" w:fldLock="1"/>
      </w:r>
      <w:r w:rsidRPr="00903BEC">
        <w:rPr>
          <w:b/>
        </w:rPr>
        <w:instrText>ADDIN CSL_CITATION {"citationItems":[{"id":"ITEM-1","itemData":{"URL":"https://www.bps.go.id/indicator/12/1975/1/jumlah-penduduk-pertengahan-tahun.html","author":[{"dropping-particle":"","family":"BPS","given":"","non-dropping-particle":"","parse-names":false,"suffix":""}],"id":"ITEM-1","issued":{"date-parts":[["2023"]]},"title":"Jumlah Penduduk Pertengahan Tahun (Ribu Jiwa), 2021-2023","type":"webpage"},"uris":["http://www.mendeley.com/documents/?uuid=448a58e4-c7b5-4530-89a4-fc1645018bed"]}],"mendeley":{"formattedCitation":"(BPS, 2023)","plainTextFormattedCitation":"(BPS, 2023)","previouslyFormattedCitation":"(BPS, 2023)"},"properties":{"noteIndex":0},"schema":"https://github.com/citation-style-language/schema/raw/master/csl-citation.json"}</w:instrText>
      </w:r>
      <w:r w:rsidRPr="00903BEC">
        <w:rPr>
          <w:b/>
        </w:rPr>
        <w:fldChar w:fldCharType="separate"/>
      </w:r>
      <w:r w:rsidRPr="00903BEC">
        <w:rPr>
          <w:b/>
          <w:noProof/>
        </w:rPr>
        <w:t>(BPS, 2023)</w:t>
      </w:r>
      <w:r w:rsidRPr="00903BEC">
        <w:rPr>
          <w:b/>
        </w:rPr>
        <w:fldChar w:fldCharType="end"/>
      </w:r>
      <w:r w:rsidRPr="00903BEC">
        <w:rPr>
          <w:color w:val="000000"/>
        </w:rPr>
        <w:t xml:space="preserve">, dampak tersebut mengakibatkan peningkatan kebutuhan dan minat mereka terhadap produk dan layanan yang memenuhi standar halal </w:t>
      </w:r>
      <w:r w:rsidRPr="00903BEC">
        <w:rPr>
          <w:b/>
        </w:rPr>
        <w:fldChar w:fldCharType="begin" w:fldLock="1"/>
      </w:r>
      <w:r w:rsidRPr="00903BEC">
        <w:rPr>
          <w:b/>
        </w:rPr>
        <w:instrText>ADDIN CSL_CITATION {"citationItems":[{"id":"ITEM-1","itemData":{"abstract":"Populasi muslim dunia saat ini bertumbuh dengan cepat, seperti yang disampaikan oleh the Pew Research Center (2019). Hal ini tentunya berdampak pada semaki bertambahnya kebutuhan dan keinginan mereka, akan produk dan jasa halal. Tujuan penelitian ini adalah untuk mengetahui dan menganalisis pengaruh Kesadaran Halal dan Religiusitas Individu terhadap keputusan Pembelian Makanan. Jenis penelitian kausal dengan survei. Populasi penelitian adalah konsumen restoran yang bersertifikasi halal MUI di Pontianak. Pengambilan sampel dengan metode purposive sampling, jumlah sampel100 orang. Teknik analisis data menggunakan regresi linier berganda. Hasil penelitian menunjukan bahwa kesadaran halal berpengaruh signifikan terhadap keputusan pembelian. Sedangkan religiusitas individu tidak berpengaruh signifikan terhadap keputusan pembelian Untuk penelitian selanjutnya disarankan untuk menambah variabel lain yang berkaitan dengan Islamic Marketing seperti, label halal, Arabic brand name.","author":[{"dropping-particle":"","family":"Juniwati","given":"","non-dropping-particle":"","parse-names":false,"suffix":""}],"container-title":"Universitas Tanjungpura","id":"ITEM-1","issued":{"date-parts":[["2022"]]},"page":"141-156","title":"Kesadaran Halal dan Religiusitas Individu dalam Keputusan Pembelian Makanan","type":"article-journal"},"uris":["http://www.mendeley.com/documents/?uuid=234fcfae-42e0-4106-90fe-de05ea7ac101"]}],"mendeley":{"formattedCitation":"(Juniwati, 2022)","plainTextFormattedCitation":"(Juniwati, 2022)","previouslyFormattedCitation":"(Juniwati, 2022)"},"properties":{"noteIndex":0},"schema":"https://github.com/citation-style-language/schema/raw/master/csl-citation.json"}</w:instrText>
      </w:r>
      <w:r w:rsidRPr="00903BEC">
        <w:rPr>
          <w:b/>
        </w:rPr>
        <w:fldChar w:fldCharType="separate"/>
      </w:r>
      <w:r w:rsidRPr="00903BEC">
        <w:rPr>
          <w:b/>
          <w:noProof/>
        </w:rPr>
        <w:t>(Juniwati, 2022)</w:t>
      </w:r>
      <w:r w:rsidRPr="00903BEC">
        <w:rPr>
          <w:b/>
        </w:rPr>
        <w:fldChar w:fldCharType="end"/>
      </w:r>
      <w:r w:rsidRPr="00903BEC">
        <w:rPr>
          <w:color w:val="000000"/>
          <w:lang w:val="en-US"/>
        </w:rPr>
        <w:t>.</w:t>
      </w:r>
      <w:r w:rsidRPr="00903BEC">
        <w:rPr>
          <w:sz w:val="24"/>
          <w:szCs w:val="24"/>
        </w:rPr>
        <w:t xml:space="preserve"> </w:t>
      </w:r>
    </w:p>
    <w:p w14:paraId="5AA21E7A" w14:textId="17394588" w:rsidR="003C037D" w:rsidRPr="00903BEC" w:rsidRDefault="00445E7D">
      <w:pPr>
        <w:pBdr>
          <w:top w:val="nil"/>
          <w:left w:val="nil"/>
          <w:bottom w:val="nil"/>
          <w:right w:val="nil"/>
          <w:between w:val="nil"/>
        </w:pBdr>
        <w:spacing w:after="240"/>
        <w:rPr>
          <w:szCs w:val="20"/>
          <w:lang w:val="en-US"/>
        </w:rPr>
      </w:pPr>
      <w:r w:rsidRPr="00903BEC">
        <w:rPr>
          <w:szCs w:val="20"/>
        </w:rPr>
        <w:t>Provinsi di Indonesia dengan penduduk muslim yang meningkat setiap tahun salah satunya yaitu, provinsi DKI Jakarta. Meskipun Indonesia memiliki jumlah penduduk Muslim terbesar di dunia, namun hal ini belum mencerminkan posisi Indonesia sebagai produsen utama produk makanan halal. Faktanya, potensi pertumbuhan industri halal terus meningkat seiring dengan peningkatan jumlah penduduk Muslim di seluruh dunia. Adapun salah satu masalah yang dihadapi di Indonesia yaitu kurangnya pemahaman pelaku UMKM tentang pentingnya sertifikasi halal</w:t>
      </w:r>
      <w:r w:rsidR="0079053D" w:rsidRPr="00903BEC">
        <w:rPr>
          <w:szCs w:val="20"/>
          <w:lang w:val="en-US"/>
        </w:rPr>
        <w:t xml:space="preserve"> </w:t>
      </w:r>
      <w:r w:rsidR="0079053D" w:rsidRPr="00903BEC">
        <w:rPr>
          <w:b/>
          <w:szCs w:val="20"/>
        </w:rPr>
        <w:fldChar w:fldCharType="begin" w:fldLock="1"/>
      </w:r>
      <w:r w:rsidR="0079053D" w:rsidRPr="00903BEC">
        <w:rPr>
          <w:b/>
          <w:szCs w:val="20"/>
        </w:rPr>
        <w:instrText>ADDIN CSL_CITATION {"citationItems":[{"id":"ITEM-1","itemData":{"URL":"https://databoks.katadata.co.id/datapublish/2020/11/20/makanan-halal-indonesia-empat-besar-terbaik-dunia","author":[{"dropping-particle":"","family":"Katadata.co.id","given":"","non-dropping-particle":"","parse-names":false,"suffix":""}],"id":"ITEM-1","issued":{"date-parts":[["2020"]]},"title":"Indikator Makanan Halal dari Global Islamic Economy Indicator (GIEI) 2020","type":"webpage"},"uris":["http://www.mendeley.com/documents/?uuid=49c0a26b-53b7-478b-a01b-f19c84a1efe3"]}],"mendeley":{"formattedCitation":"(Katadata.co.id, 2020)","plainTextFormattedCitation":"(Katadata.co.id, 2020)","previouslyFormattedCitation":"(Katadata.co.id, 2020)"},"properties":{"noteIndex":0},"schema":"https://github.com/citation-style-language/schema/raw/master/csl-citation.json"}</w:instrText>
      </w:r>
      <w:r w:rsidR="0079053D" w:rsidRPr="00903BEC">
        <w:rPr>
          <w:b/>
          <w:szCs w:val="20"/>
        </w:rPr>
        <w:fldChar w:fldCharType="separate"/>
      </w:r>
      <w:r w:rsidR="0079053D" w:rsidRPr="00903BEC">
        <w:rPr>
          <w:b/>
          <w:noProof/>
          <w:szCs w:val="20"/>
        </w:rPr>
        <w:t>(Katadata.co.id, 2020)</w:t>
      </w:r>
      <w:r w:rsidR="0079053D" w:rsidRPr="00903BEC">
        <w:rPr>
          <w:b/>
          <w:szCs w:val="20"/>
        </w:rPr>
        <w:fldChar w:fldCharType="end"/>
      </w:r>
      <w:r w:rsidRPr="00903BEC">
        <w:rPr>
          <w:szCs w:val="20"/>
        </w:rPr>
        <w:t xml:space="preserve">. </w:t>
      </w:r>
    </w:p>
    <w:p w14:paraId="7B421D1C" w14:textId="18780CA8" w:rsidR="00CB07AD" w:rsidRPr="00903BEC" w:rsidRDefault="00CB07AD">
      <w:pPr>
        <w:pBdr>
          <w:top w:val="nil"/>
          <w:left w:val="nil"/>
          <w:bottom w:val="nil"/>
          <w:right w:val="nil"/>
          <w:between w:val="nil"/>
        </w:pBdr>
        <w:spacing w:after="240"/>
        <w:rPr>
          <w:lang w:val="en-US"/>
        </w:rPr>
      </w:pPr>
      <w:r w:rsidRPr="00903BEC">
        <w:t xml:space="preserve">Label halal pada produk bermanfaat bagi konsumen untuk mencegah dari </w:t>
      </w:r>
      <w:proofErr w:type="spellStart"/>
      <w:r w:rsidRPr="00903BEC">
        <w:t>seusuatu</w:t>
      </w:r>
      <w:proofErr w:type="spellEnd"/>
      <w:r w:rsidRPr="00903BEC">
        <w:t xml:space="preserve"> yang tidak terduga dan tidak diinginkan, kecurangan yang dilakukan oleh produsen pada produk yang diproduksi. Selain itu juga berfungsi sebagai pertimbangan konsumen untuk membuat keputusan ketika membeli produk halal </w:t>
      </w:r>
      <w:r w:rsidRPr="00903BEC">
        <w:rPr>
          <w:b/>
        </w:rPr>
        <w:fldChar w:fldCharType="begin" w:fldLock="1"/>
      </w:r>
      <w:r w:rsidRPr="00903BEC">
        <w:rPr>
          <w:b/>
        </w:rPr>
        <w:instrText>ADDIN CSL_CITATION {"citationItems":[{"id":"ITEM-1","itemData":{"abstract":"Tujuan paper ini yaitu mengetahui halal nya suatu produk yang akan menjadi keharusan wajib bagi setiap konsumen, terutama konsumen muslim. Dengan tertulisnya sertifikasi label halal pada suatu produk akan menjadikan sebuah masukan yang efektif bagi konsumen untuk memilih suatu produk halal dengan mudah dan merupakan sebagai kewajiban yang harus dipenuhi oleh produsen dalam berbisnis serta sebagai perlindungan komsumen. Paper ini menggunakan metode kulitatif sedkriptif dengan meninjau pustaka yang relevan yang ada di Indonesia.","author":[{"dropping-particle":"","family":"Uljannah","given":"Annisa","non-dropping-particle":"","parse-names":false,"suffix":""},{"dropping-particle":"","family":"Batubara","given":"Chuzaimah","non-dropping-particle":"","parse-names":false,"suffix":""}],"container-title":"Jurnal Ilmu Komputer, Ekonomi dan Manajemen (JIKEM)","id":"ITEM-1","issue":"2","issued":{"date-parts":[["2023"]]},"page":"3343-3345","title":"Peran Sertifikasi Halal Food Pada Bisnis Sesuai Syariat Islam","type":"article-journal","volume":"3"},"uris":["http://www.mendeley.com/documents/?uuid=6b83f019-3043-4ec5-99a8-6086e24fd8ce"]}],"mendeley":{"formattedCitation":"(Uljannah &amp; Batubara, 2023)","plainTextFormattedCitation":"(Uljannah &amp; Batubara, 2023)","previouslyFormattedCitation":"(Uljannah &amp; Batubara, 2023)"},"properties":{"noteIndex":0},"schema":"https://github.com/citation-style-language/schema/raw/master/csl-citation.json"}</w:instrText>
      </w:r>
      <w:r w:rsidRPr="00903BEC">
        <w:rPr>
          <w:b/>
        </w:rPr>
        <w:fldChar w:fldCharType="separate"/>
      </w:r>
      <w:r w:rsidRPr="00903BEC">
        <w:rPr>
          <w:b/>
          <w:noProof/>
        </w:rPr>
        <w:t>(Uljannah &amp; Batubara, 2023)</w:t>
      </w:r>
      <w:r w:rsidRPr="00903BEC">
        <w:rPr>
          <w:b/>
        </w:rPr>
        <w:fldChar w:fldCharType="end"/>
      </w:r>
      <w:r w:rsidRPr="00903BEC">
        <w:t>.</w:t>
      </w:r>
    </w:p>
    <w:p w14:paraId="0C32E0E8" w14:textId="1C767F91" w:rsidR="0079053D" w:rsidRPr="00903BEC" w:rsidRDefault="0079053D">
      <w:pPr>
        <w:pBdr>
          <w:top w:val="nil"/>
          <w:left w:val="nil"/>
          <w:bottom w:val="nil"/>
          <w:right w:val="nil"/>
          <w:between w:val="nil"/>
        </w:pBdr>
        <w:spacing w:after="240"/>
        <w:rPr>
          <w:lang w:val="en-US"/>
        </w:rPr>
      </w:pPr>
      <w:proofErr w:type="spellStart"/>
      <w:r w:rsidRPr="00903BEC">
        <w:rPr>
          <w:lang w:val="en-US"/>
        </w:rPr>
        <w:t>Menurut</w:t>
      </w:r>
      <w:proofErr w:type="spellEnd"/>
      <w:r w:rsidRPr="00903BEC">
        <w:rPr>
          <w:lang w:val="en-US"/>
        </w:rPr>
        <w:t xml:space="preserve"> </w:t>
      </w:r>
      <w:r w:rsidR="00817291" w:rsidRPr="00903BEC">
        <w:rPr>
          <w:b/>
          <w:lang w:val="en-US"/>
        </w:rPr>
        <w:fldChar w:fldCharType="begin" w:fldLock="1"/>
      </w:r>
      <w:r w:rsidR="00817291" w:rsidRPr="00903BEC">
        <w:rPr>
          <w:b/>
          <w:lang w:val="en-US"/>
        </w:rPr>
        <w:instrText>ADDIN CSL_CITATION {"citationItems":[{"id":"ITEM-1","itemData":{"ISSN":"2722-9467","abstract":"Kegiatan Usaha Mikro, Kecil, dan Menengah (UMKM) merupakan salah satu bidang usaha yang\ndapat berkembang dan konsisten dalam perekonomian suatu negara ataupun daerah. Penelitian ini\nbertujuan untuk mencari pengaruh labelisasi hala dan kualitas produk terhadap keputusan\npembelian produk UMKM di Kota Bima.Penelitian ini menggunakan desain penelitian survei pada\nresponden dengan menyebarkan kuesioner kepada konsumen pengguna produk UMKM di Kota\nBima.Populasi penelitian ini adalah konsumen produk UMKM di Kota Bima yang jumlahnya tidak\nbisa diukur dengan pasti (unknown population).Sampel dalam penelitian ini berjumlah 100\nresponden menggunakan teknik accidental sampling.Teknik pengumpulan data menggunakan\nkuesioner dengan skala Likert, yang masing-masing telah diuji dan telah memenuhi persyaratan\nvaliditas dan reliabilitas.Analisis data menggunakan regresi linier berganda dan pengujian hipotesis\nmenggunakan uji signifikansi parsial (uji t) dan simultan (uji F). Hasil analisis regresi linier\nberganda dengan SPSS versi 20 menunjukan bahwa labelisasiHalal dan Kualitas Produk\nmempunyai pengaruh terhadap keputusan pembelian produk UMKM di Kota Bima","author":[{"dropping-particle":"","family":"Ismunandar","given":"","non-dropping-particle":"","parse-names":false,"suffix":""},{"dropping-particle":"","family":"Muhajirin","given":"","non-dropping-particle":"","parse-names":false,"suffix":""},{"dropping-particle":"","family":"Haryanti","given":"Intisari","non-dropping-particle":"","parse-names":false,"suffix":""}],"container-title":"Jurnal Inovasi Penelitian","id":"ITEM-1","issue":"1","issued":{"date-parts":[["2021"]]},"page":"161-166","title":"Pengaruh Labelisasi Halal dan Kualitas Produk Terhadap Keputusan Pembelian Produk Umkm di Kota Bima","type":"article-journal","volume":"2"},"uris":["http://www.mendeley.com/documents/?uuid=b5e5c70c-ba2e-470c-84f7-4fa2c301c180"]}],"mendeley":{"formattedCitation":"(Ismunandar et al., 2021)","manualFormatting":"Ismunandar et al, (2021)","plainTextFormattedCitation":"(Ismunandar et al., 2021)","previouslyFormattedCitation":"(Ismunandar et al., 2021)"},"properties":{"noteIndex":0},"schema":"https://github.com/citation-style-language/schema/raw/master/csl-citation.json"}</w:instrText>
      </w:r>
      <w:r w:rsidR="00817291" w:rsidRPr="00903BEC">
        <w:rPr>
          <w:b/>
          <w:lang w:val="en-US"/>
        </w:rPr>
        <w:fldChar w:fldCharType="separate"/>
      </w:r>
      <w:r w:rsidR="00817291" w:rsidRPr="00903BEC">
        <w:rPr>
          <w:b/>
          <w:noProof/>
          <w:lang w:val="en-US"/>
        </w:rPr>
        <w:t>Ismunandar et al, (2021)</w:t>
      </w:r>
      <w:r w:rsidR="00817291" w:rsidRPr="00903BEC">
        <w:rPr>
          <w:b/>
          <w:lang w:val="en-US"/>
        </w:rPr>
        <w:fldChar w:fldCharType="end"/>
      </w:r>
      <w:r w:rsidR="00817291" w:rsidRPr="00903BEC">
        <w:rPr>
          <w:lang w:val="en-US"/>
        </w:rPr>
        <w:t xml:space="preserve"> </w:t>
      </w:r>
      <w:r w:rsidRPr="00903BEC">
        <w:rPr>
          <w:lang w:val="en-US"/>
        </w:rPr>
        <w:t xml:space="preserve">label halal pada </w:t>
      </w:r>
      <w:proofErr w:type="spellStart"/>
      <w:r w:rsidRPr="00903BEC">
        <w:rPr>
          <w:lang w:val="en-US"/>
        </w:rPr>
        <w:t>produk</w:t>
      </w:r>
      <w:proofErr w:type="spellEnd"/>
      <w:r w:rsidRPr="00903BEC">
        <w:rPr>
          <w:lang w:val="en-US"/>
        </w:rPr>
        <w:t xml:space="preserve"> UMKM </w:t>
      </w:r>
      <w:proofErr w:type="spellStart"/>
      <w:r w:rsidRPr="00903BEC">
        <w:rPr>
          <w:lang w:val="en-US"/>
        </w:rPr>
        <w:t>berpengaruh</w:t>
      </w:r>
      <w:proofErr w:type="spellEnd"/>
      <w:r w:rsidRPr="00903BEC">
        <w:rPr>
          <w:lang w:val="en-US"/>
        </w:rPr>
        <w:t xml:space="preserve"> pada </w:t>
      </w:r>
      <w:proofErr w:type="spellStart"/>
      <w:r w:rsidRPr="00903BEC">
        <w:rPr>
          <w:lang w:val="en-US"/>
        </w:rPr>
        <w:t>keputusan</w:t>
      </w:r>
      <w:proofErr w:type="spellEnd"/>
      <w:r w:rsidRPr="00903BEC">
        <w:rPr>
          <w:lang w:val="en-US"/>
        </w:rPr>
        <w:t xml:space="preserve"> </w:t>
      </w:r>
      <w:proofErr w:type="spellStart"/>
      <w:r w:rsidRPr="00903BEC">
        <w:rPr>
          <w:lang w:val="en-US"/>
        </w:rPr>
        <w:t>untuk</w:t>
      </w:r>
      <w:proofErr w:type="spellEnd"/>
      <w:r w:rsidRPr="00903BEC">
        <w:rPr>
          <w:lang w:val="en-US"/>
        </w:rPr>
        <w:t xml:space="preserve"> </w:t>
      </w:r>
      <w:proofErr w:type="spellStart"/>
      <w:r w:rsidRPr="00903BEC">
        <w:rPr>
          <w:lang w:val="en-US"/>
        </w:rPr>
        <w:t>membeli</w:t>
      </w:r>
      <w:proofErr w:type="spellEnd"/>
      <w:r w:rsidRPr="00903BEC">
        <w:rPr>
          <w:lang w:val="en-US"/>
        </w:rPr>
        <w:t xml:space="preserve">. </w:t>
      </w:r>
      <w:proofErr w:type="spellStart"/>
      <w:r w:rsidRPr="00903BEC">
        <w:rPr>
          <w:lang w:val="en-US"/>
        </w:rPr>
        <w:t>Namun</w:t>
      </w:r>
      <w:proofErr w:type="spellEnd"/>
      <w:r w:rsidRPr="00903BEC">
        <w:rPr>
          <w:lang w:val="en-US"/>
        </w:rPr>
        <w:t xml:space="preserve"> </w:t>
      </w:r>
      <w:proofErr w:type="spellStart"/>
      <w:r w:rsidRPr="00903BEC">
        <w:rPr>
          <w:lang w:val="en-US"/>
        </w:rPr>
        <w:t>hasil</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pernyataan</w:t>
      </w:r>
      <w:proofErr w:type="spellEnd"/>
      <w:r w:rsidRPr="00903BEC">
        <w:rPr>
          <w:lang w:val="en-US"/>
        </w:rPr>
        <w:t xml:space="preserve"> </w:t>
      </w:r>
      <w:proofErr w:type="spellStart"/>
      <w:r w:rsidRPr="00903BEC">
        <w:rPr>
          <w:lang w:val="en-US"/>
        </w:rPr>
        <w:t>ini</w:t>
      </w:r>
      <w:proofErr w:type="spellEnd"/>
      <w:r w:rsidRPr="00903BEC">
        <w:rPr>
          <w:lang w:val="en-US"/>
        </w:rPr>
        <w:t xml:space="preserve"> </w:t>
      </w:r>
      <w:proofErr w:type="spellStart"/>
      <w:r w:rsidRPr="00903BEC">
        <w:rPr>
          <w:lang w:val="en-US"/>
        </w:rPr>
        <w:t>berbanding</w:t>
      </w:r>
      <w:proofErr w:type="spellEnd"/>
      <w:r w:rsidRPr="00903BEC">
        <w:rPr>
          <w:lang w:val="en-US"/>
        </w:rPr>
        <w:t xml:space="preserve"> </w:t>
      </w:r>
      <w:proofErr w:type="spellStart"/>
      <w:r w:rsidRPr="00903BEC">
        <w:rPr>
          <w:lang w:val="en-US"/>
        </w:rPr>
        <w:t>terbalik</w:t>
      </w:r>
      <w:proofErr w:type="spellEnd"/>
      <w:r w:rsidRPr="00903BEC">
        <w:rPr>
          <w:lang w:val="en-US"/>
        </w:rPr>
        <w:t xml:space="preserve"> </w:t>
      </w:r>
      <w:proofErr w:type="spellStart"/>
      <w:r w:rsidRPr="00903BEC">
        <w:rPr>
          <w:lang w:val="en-US"/>
        </w:rPr>
        <w:t>dengan</w:t>
      </w:r>
      <w:proofErr w:type="spellEnd"/>
      <w:r w:rsidRPr="00903BEC">
        <w:rPr>
          <w:lang w:val="en-US"/>
        </w:rPr>
        <w:t xml:space="preserve"> </w:t>
      </w:r>
      <w:proofErr w:type="spellStart"/>
      <w:r w:rsidRPr="00903BEC">
        <w:rPr>
          <w:lang w:val="en-US"/>
        </w:rPr>
        <w:t>penelitian</w:t>
      </w:r>
      <w:proofErr w:type="spellEnd"/>
      <w:r w:rsidRPr="00903BEC">
        <w:rPr>
          <w:lang w:val="en-US"/>
        </w:rPr>
        <w:t xml:space="preserve"> yang </w:t>
      </w:r>
      <w:proofErr w:type="spellStart"/>
      <w:r w:rsidRPr="00903BEC">
        <w:rPr>
          <w:lang w:val="en-US"/>
        </w:rPr>
        <w:t>telah</w:t>
      </w:r>
      <w:proofErr w:type="spellEnd"/>
      <w:r w:rsidRPr="00903BEC">
        <w:rPr>
          <w:lang w:val="en-US"/>
        </w:rPr>
        <w:t xml:space="preserve"> </w:t>
      </w:r>
      <w:proofErr w:type="spellStart"/>
      <w:r w:rsidRPr="00903BEC">
        <w:rPr>
          <w:lang w:val="en-US"/>
        </w:rPr>
        <w:t>dilakukan</w:t>
      </w:r>
      <w:proofErr w:type="spellEnd"/>
      <w:r w:rsidRPr="00903BEC">
        <w:rPr>
          <w:lang w:val="en-US"/>
        </w:rPr>
        <w:t xml:space="preserve"> oleh </w:t>
      </w:r>
      <w:r w:rsidR="00817291" w:rsidRPr="00903BEC">
        <w:rPr>
          <w:b/>
          <w:lang w:val="en-US"/>
        </w:rPr>
        <w:fldChar w:fldCharType="begin" w:fldLock="1"/>
      </w:r>
      <w:r w:rsidR="00817291" w:rsidRPr="00903BEC">
        <w:rPr>
          <w:b/>
          <w:lang w:val="en-US"/>
        </w:rPr>
        <w:instrText>ADDIN CSL_CITATION {"citationItems":[{"id":"ITEM-1","itemData":{"DOI":"10.20473/jhpr.vol.2-issue.2.51-59","ISSN":"2654-9409","abstract":"Penelitian ini bertujuan untuk menganalisis hubungan antara kesadaran halal dan logo halal terhadap minat beli produk pada praktisi bisnis Usaha Mikro Kecil dan Menengah (UMKM) di Kabupaten Gresik. Pengumpulan data dilakukan menggunakan angket yang diisi oleh 52 responden dan dipilih melalui metode purposive sampling. Seluruh analisis data statistika dilakukan menggunakan software SPSS 22. Hubungan kausatif antara masing-masing variabel bebas, yaitu kesadaran halal dan logo halal terhadap variabel terikat yaitu minat beli ditentukan dengan tiga model regresi linier sederhana. Adapun uji pengaruh simultan semua model diperoleh hasil signifikan. Uji parsial menyimpulkan adanya pengaruh kesadaran halal terhadap logo halal. Pada analisis pengaruh kesadaran halal dan logo halal secara positif terbukti signifikan mempengaruhi minat beli.","author":[{"dropping-particle":"","family":"Nofianti","given":"Kholis Amalia","non-dropping-particle":"","parse-names":false,"suffix":""},{"dropping-particle":"","family":"Rofiqoh","given":"Siti Nur Indah","non-dropping-particle":"","parse-names":false,"suffix":""}],"container-title":"Journal of Halal Product and Research","id":"ITEM-1","issue":"1","issued":{"date-parts":[["2019"]]},"page":"16","title":"Kesadaran dan Logo Halal: Apakah Menentukan Minat Beli? (Studi pada Praktisi Bisnis UMKM di Gresik","type":"article-journal","volume":"2"},"uris":["http://www.mendeley.com/documents/?uuid=0896aa18-e563-477a-903c-a36b51b6ac7d"]}],"mendeley":{"formattedCitation":"(Nofianti &amp; Rofiqoh, 2019)","manualFormatting":"Nofianti &amp; Rofiqoh, (2019)","plainTextFormattedCitation":"(Nofianti &amp; Rofiqoh, 2019)","previouslyFormattedCitation":"(Nofianti &amp; Rofiqoh, 2019)"},"properties":{"noteIndex":0},"schema":"https://github.com/citation-style-language/schema/raw/master/csl-citation.json"}</w:instrText>
      </w:r>
      <w:r w:rsidR="00817291" w:rsidRPr="00903BEC">
        <w:rPr>
          <w:b/>
          <w:lang w:val="en-US"/>
        </w:rPr>
        <w:fldChar w:fldCharType="separate"/>
      </w:r>
      <w:r w:rsidR="00817291" w:rsidRPr="00903BEC">
        <w:rPr>
          <w:b/>
          <w:noProof/>
          <w:lang w:val="en-US"/>
        </w:rPr>
        <w:t>Nofianti &amp; Rofiqoh, (2019)</w:t>
      </w:r>
      <w:r w:rsidR="00817291" w:rsidRPr="00903BEC">
        <w:rPr>
          <w:b/>
          <w:lang w:val="en-US"/>
        </w:rPr>
        <w:fldChar w:fldCharType="end"/>
      </w:r>
      <w:r w:rsidR="00817291" w:rsidRPr="00903BEC">
        <w:rPr>
          <w:lang w:val="en-US"/>
        </w:rPr>
        <w:t xml:space="preserve"> </w:t>
      </w:r>
      <w:proofErr w:type="spellStart"/>
      <w:r w:rsidRPr="00903BEC">
        <w:rPr>
          <w:lang w:val="en-US"/>
        </w:rPr>
        <w:t>menganalisis</w:t>
      </w:r>
      <w:proofErr w:type="spellEnd"/>
      <w:r w:rsidRPr="00903BEC">
        <w:rPr>
          <w:lang w:val="en-US"/>
        </w:rPr>
        <w:t xml:space="preserve"> </w:t>
      </w:r>
      <w:proofErr w:type="spellStart"/>
      <w:r w:rsidRPr="00903BEC">
        <w:rPr>
          <w:lang w:val="en-US"/>
        </w:rPr>
        <w:t>bahwa</w:t>
      </w:r>
      <w:proofErr w:type="spellEnd"/>
      <w:r w:rsidRPr="00903BEC">
        <w:rPr>
          <w:lang w:val="en-US"/>
        </w:rPr>
        <w:t xml:space="preserve">, </w:t>
      </w:r>
      <w:proofErr w:type="spellStart"/>
      <w:r w:rsidRPr="00903BEC">
        <w:rPr>
          <w:lang w:val="en-US"/>
        </w:rPr>
        <w:t>kesadaran</w:t>
      </w:r>
      <w:proofErr w:type="spellEnd"/>
      <w:r w:rsidRPr="00903BEC">
        <w:rPr>
          <w:lang w:val="en-US"/>
        </w:rPr>
        <w:t xml:space="preserve"> dan logo halal </w:t>
      </w:r>
      <w:proofErr w:type="spellStart"/>
      <w:r w:rsidRPr="00903BEC">
        <w:rPr>
          <w:lang w:val="en-US"/>
        </w:rPr>
        <w:t>memengaruhi</w:t>
      </w:r>
      <w:proofErr w:type="spellEnd"/>
      <w:r w:rsidRPr="00903BEC">
        <w:rPr>
          <w:lang w:val="en-US"/>
        </w:rPr>
        <w:t xml:space="preserve"> </w:t>
      </w:r>
      <w:proofErr w:type="spellStart"/>
      <w:r w:rsidRPr="00903BEC">
        <w:rPr>
          <w:lang w:val="en-US"/>
        </w:rPr>
        <w:t>minat</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produk</w:t>
      </w:r>
      <w:proofErr w:type="spellEnd"/>
      <w:r w:rsidRPr="00903BEC">
        <w:rPr>
          <w:lang w:val="en-US"/>
        </w:rPr>
        <w:t xml:space="preserve"> UMKM di Gresik, </w:t>
      </w:r>
      <w:proofErr w:type="spellStart"/>
      <w:r w:rsidRPr="00903BEC">
        <w:rPr>
          <w:lang w:val="en-US"/>
        </w:rPr>
        <w:t>tetapi</w:t>
      </w:r>
      <w:proofErr w:type="spellEnd"/>
      <w:r w:rsidRPr="00903BEC">
        <w:rPr>
          <w:lang w:val="en-US"/>
        </w:rPr>
        <w:t xml:space="preserve"> </w:t>
      </w:r>
      <w:proofErr w:type="spellStart"/>
      <w:r w:rsidRPr="00903BEC">
        <w:rPr>
          <w:lang w:val="en-US"/>
        </w:rPr>
        <w:t>kebanyakan</w:t>
      </w:r>
      <w:proofErr w:type="spellEnd"/>
      <w:r w:rsidRPr="00903BEC">
        <w:rPr>
          <w:lang w:val="en-US"/>
        </w:rPr>
        <w:t xml:space="preserve"> </w:t>
      </w:r>
      <w:proofErr w:type="spellStart"/>
      <w:r w:rsidRPr="00903BEC">
        <w:rPr>
          <w:lang w:val="en-US"/>
        </w:rPr>
        <w:t>masyarakat</w:t>
      </w:r>
      <w:proofErr w:type="spellEnd"/>
      <w:r w:rsidRPr="00903BEC">
        <w:rPr>
          <w:lang w:val="en-US"/>
        </w:rPr>
        <w:t xml:space="preserve"> </w:t>
      </w:r>
      <w:proofErr w:type="spellStart"/>
      <w:r w:rsidRPr="00903BEC">
        <w:rPr>
          <w:lang w:val="en-US"/>
        </w:rPr>
        <w:t>lebih</w:t>
      </w:r>
      <w:proofErr w:type="spellEnd"/>
      <w:r w:rsidRPr="00903BEC">
        <w:rPr>
          <w:lang w:val="en-US"/>
        </w:rPr>
        <w:t xml:space="preserve"> </w:t>
      </w:r>
      <w:proofErr w:type="spellStart"/>
      <w:r w:rsidRPr="00903BEC">
        <w:rPr>
          <w:lang w:val="en-US"/>
        </w:rPr>
        <w:t>mementingkan</w:t>
      </w:r>
      <w:proofErr w:type="spellEnd"/>
      <w:r w:rsidRPr="00903BEC">
        <w:rPr>
          <w:lang w:val="en-US"/>
        </w:rPr>
        <w:t xml:space="preserve"> </w:t>
      </w:r>
      <w:proofErr w:type="spellStart"/>
      <w:r w:rsidRPr="00903BEC">
        <w:rPr>
          <w:lang w:val="en-US"/>
        </w:rPr>
        <w:t>kesadaran</w:t>
      </w:r>
      <w:proofErr w:type="spellEnd"/>
      <w:r w:rsidRPr="00903BEC">
        <w:rPr>
          <w:lang w:val="en-US"/>
        </w:rPr>
        <w:t xml:space="preserve"> </w:t>
      </w:r>
      <w:proofErr w:type="spellStart"/>
      <w:r w:rsidRPr="00903BEC">
        <w:rPr>
          <w:lang w:val="en-US"/>
        </w:rPr>
        <w:t>tentang</w:t>
      </w:r>
      <w:proofErr w:type="spellEnd"/>
      <w:r w:rsidRPr="00903BEC">
        <w:rPr>
          <w:lang w:val="en-US"/>
        </w:rPr>
        <w:t xml:space="preserve"> </w:t>
      </w:r>
      <w:proofErr w:type="spellStart"/>
      <w:r w:rsidRPr="00903BEC">
        <w:rPr>
          <w:lang w:val="en-US"/>
        </w:rPr>
        <w:t>produk</w:t>
      </w:r>
      <w:proofErr w:type="spellEnd"/>
      <w:r w:rsidRPr="00903BEC">
        <w:rPr>
          <w:lang w:val="en-US"/>
        </w:rPr>
        <w:t xml:space="preserve"> halal, </w:t>
      </w:r>
      <w:proofErr w:type="spellStart"/>
      <w:r w:rsidRPr="00903BEC">
        <w:rPr>
          <w:lang w:val="en-US"/>
        </w:rPr>
        <w:t>misalkan</w:t>
      </w:r>
      <w:proofErr w:type="spellEnd"/>
      <w:r w:rsidRPr="00903BEC">
        <w:rPr>
          <w:lang w:val="en-US"/>
        </w:rPr>
        <w:t xml:space="preserve"> </w:t>
      </w:r>
      <w:proofErr w:type="spellStart"/>
      <w:r w:rsidRPr="00903BEC">
        <w:rPr>
          <w:lang w:val="en-US"/>
        </w:rPr>
        <w:t>produk</w:t>
      </w:r>
      <w:proofErr w:type="spellEnd"/>
      <w:r w:rsidRPr="00903BEC">
        <w:rPr>
          <w:lang w:val="en-US"/>
        </w:rPr>
        <w:t xml:space="preserve"> </w:t>
      </w:r>
      <w:proofErr w:type="spellStart"/>
      <w:r w:rsidRPr="00903BEC">
        <w:rPr>
          <w:lang w:val="en-US"/>
        </w:rPr>
        <w:t>tersebut</w:t>
      </w:r>
      <w:proofErr w:type="spellEnd"/>
      <w:r w:rsidRPr="00903BEC">
        <w:rPr>
          <w:lang w:val="en-US"/>
        </w:rPr>
        <w:t xml:space="preserve"> </w:t>
      </w:r>
      <w:proofErr w:type="spellStart"/>
      <w:r w:rsidRPr="00903BEC">
        <w:rPr>
          <w:lang w:val="en-US"/>
        </w:rPr>
        <w:t>tidak</w:t>
      </w:r>
      <w:proofErr w:type="spellEnd"/>
      <w:r w:rsidRPr="00903BEC">
        <w:rPr>
          <w:lang w:val="en-US"/>
        </w:rPr>
        <w:t xml:space="preserve"> </w:t>
      </w:r>
      <w:proofErr w:type="spellStart"/>
      <w:r w:rsidRPr="00903BEC">
        <w:rPr>
          <w:lang w:val="en-US"/>
        </w:rPr>
        <w:t>mengandung</w:t>
      </w:r>
      <w:proofErr w:type="spellEnd"/>
      <w:r w:rsidRPr="00903BEC">
        <w:rPr>
          <w:lang w:val="en-US"/>
        </w:rPr>
        <w:t xml:space="preserve"> </w:t>
      </w:r>
      <w:proofErr w:type="spellStart"/>
      <w:r w:rsidRPr="00903BEC">
        <w:rPr>
          <w:lang w:val="en-US"/>
        </w:rPr>
        <w:t>babi</w:t>
      </w:r>
      <w:proofErr w:type="spellEnd"/>
      <w:r w:rsidRPr="00903BEC">
        <w:rPr>
          <w:lang w:val="en-US"/>
        </w:rPr>
        <w:t xml:space="preserve">, </w:t>
      </w:r>
      <w:proofErr w:type="spellStart"/>
      <w:r w:rsidRPr="00903BEC">
        <w:rPr>
          <w:lang w:val="en-US"/>
        </w:rPr>
        <w:t>alkohol</w:t>
      </w:r>
      <w:proofErr w:type="spellEnd"/>
      <w:r w:rsidRPr="00903BEC">
        <w:rPr>
          <w:lang w:val="en-US"/>
        </w:rPr>
        <w:t xml:space="preserve">, dan lain-lain </w:t>
      </w:r>
      <w:proofErr w:type="spellStart"/>
      <w:r w:rsidRPr="00903BEC">
        <w:rPr>
          <w:lang w:val="en-US"/>
        </w:rPr>
        <w:t>dibandingkan</w:t>
      </w:r>
      <w:proofErr w:type="spellEnd"/>
      <w:r w:rsidRPr="00903BEC">
        <w:rPr>
          <w:lang w:val="en-US"/>
        </w:rPr>
        <w:t xml:space="preserve"> </w:t>
      </w:r>
      <w:proofErr w:type="spellStart"/>
      <w:r w:rsidRPr="00903BEC">
        <w:rPr>
          <w:lang w:val="en-US"/>
        </w:rPr>
        <w:t>dengan</w:t>
      </w:r>
      <w:proofErr w:type="spellEnd"/>
      <w:r w:rsidRPr="00903BEC">
        <w:rPr>
          <w:lang w:val="en-US"/>
        </w:rPr>
        <w:t xml:space="preserve"> </w:t>
      </w:r>
      <w:proofErr w:type="spellStart"/>
      <w:r w:rsidRPr="00903BEC">
        <w:rPr>
          <w:lang w:val="en-US"/>
        </w:rPr>
        <w:t>produk</w:t>
      </w:r>
      <w:proofErr w:type="spellEnd"/>
      <w:r w:rsidRPr="00903BEC">
        <w:rPr>
          <w:lang w:val="en-US"/>
        </w:rPr>
        <w:t xml:space="preserve"> yang </w:t>
      </w:r>
      <w:proofErr w:type="spellStart"/>
      <w:r w:rsidRPr="00903BEC">
        <w:rPr>
          <w:lang w:val="en-US"/>
        </w:rPr>
        <w:t>telah</w:t>
      </w:r>
      <w:proofErr w:type="spellEnd"/>
      <w:r w:rsidRPr="00903BEC">
        <w:rPr>
          <w:lang w:val="en-US"/>
        </w:rPr>
        <w:t xml:space="preserve"> </w:t>
      </w:r>
      <w:proofErr w:type="spellStart"/>
      <w:r w:rsidRPr="00903BEC">
        <w:rPr>
          <w:lang w:val="en-US"/>
        </w:rPr>
        <w:t>berlabel</w:t>
      </w:r>
      <w:proofErr w:type="spellEnd"/>
      <w:r w:rsidRPr="00903BEC">
        <w:rPr>
          <w:lang w:val="en-US"/>
        </w:rPr>
        <w:t xml:space="preserve"> halal.</w:t>
      </w:r>
    </w:p>
    <w:p w14:paraId="3E761385" w14:textId="5F58353B" w:rsidR="00817291" w:rsidRPr="00903BEC" w:rsidRDefault="00445E7D">
      <w:pPr>
        <w:pBdr>
          <w:top w:val="nil"/>
          <w:left w:val="nil"/>
          <w:bottom w:val="nil"/>
          <w:right w:val="nil"/>
          <w:between w:val="nil"/>
        </w:pBdr>
        <w:spacing w:after="240"/>
        <w:rPr>
          <w:lang w:val="en-US"/>
        </w:rPr>
      </w:pPr>
      <w:r w:rsidRPr="00903BEC">
        <w:t xml:space="preserve">Selain label halal promosi juga mempunyai pengaruh terhadap keputusan pembelian. Maka dari itu, pelaku UMKM perlu melakukan kegiatan promosi dengan melihat jumlah </w:t>
      </w:r>
      <w:proofErr w:type="spellStart"/>
      <w:r w:rsidRPr="00903BEC">
        <w:t>kosumen</w:t>
      </w:r>
      <w:proofErr w:type="spellEnd"/>
      <w:r w:rsidRPr="00903BEC">
        <w:t xml:space="preserve"> dari perkembangan masyarakat muslim di DKI Jakarta yang semakin meningkat, sehingga dengan adanya promosi hal tersebut akan memengaruhi pertimbangan konsumen dalam membeli produk</w:t>
      </w:r>
      <w:r w:rsidR="00817291" w:rsidRPr="00903BEC">
        <w:rPr>
          <w:lang w:val="en-US"/>
        </w:rPr>
        <w:t xml:space="preserve"> </w:t>
      </w:r>
      <w:r w:rsidR="00817291" w:rsidRPr="00903BEC">
        <w:rPr>
          <w:b/>
          <w:lang w:val="en-US"/>
        </w:rPr>
        <w:fldChar w:fldCharType="begin" w:fldLock="1"/>
      </w:r>
      <w:r w:rsidR="00817291" w:rsidRPr="00903BEC">
        <w:rPr>
          <w:b/>
          <w:lang w:val="en-US"/>
        </w:rPr>
        <w:instrText>ADDIN CSL_CITATION {"citationItems":[{"id":"ITEM-1","itemData":{"abstract":"The purpose of this study was to see the enthusiasm of the public in hearing the word promotion in an online shop, especially for the people of Karombasan Selatan Environment IV and also to see the relationship between promotions and purchasing decisions. This type of research uses quantitative methods with a population of 1,607 and a sample of 87. The data analysis technique consists of validity test, reliability test, correlation test, simple linear test, coefficient of determination test, t test. The results of this study are to determine and prove the hypothesis that there is an effect of the dependent variable. The results of the hypothesis testing that have been carried out in this study were obtained for the Promotion variable (X) showing that the tcount value is greater than the ttable value (2,688&gt; 1,998). It can be interpreted that from the results of hypothesis testing in this research there is an influence of Promotion (X) on Purchase Decision (Y).","author":[{"dropping-particle":"","family":"Tolan","given":"Mita Sari","non-dropping-particle":"","parse-names":false,"suffix":""},{"dropping-particle":"","family":"Pelleng","given":"Frendy","non-dropping-particle":"","parse-names":false,"suffix":""},{"dropping-particle":"","family":"Punuindoong","given":"Aneke Y","non-dropping-particle":"","parse-names":false,"suffix":""}],"container-title":"Productivity","id":"ITEM-1","issue":"5","issued":{"date-parts":[["2021"]]},"page":"360-364","title":"Pengaruh Promosi terhadap Keputusan Pembelian di Online Shop Mita (Studi pada Masyarakat Kecamatan Wanea Kelurahan Karombasan Selatan Lingkungan IV Kota Manado)","type":"article-journal","volume":"2"},"uris":["http://www.mendeley.com/documents/?uuid=1088d2e9-60b4-4b0d-afbb-b0be4572c788"]}],"mendeley":{"formattedCitation":"(Tolan et al., 2021)","plainTextFormattedCitation":"(Tolan et al., 2021)","previouslyFormattedCitation":"(Tolan et al., 2021)"},"properties":{"noteIndex":0},"schema":"https://github.com/citation-style-language/schema/raw/master/csl-citation.json"}</w:instrText>
      </w:r>
      <w:r w:rsidR="00817291" w:rsidRPr="00903BEC">
        <w:rPr>
          <w:b/>
          <w:lang w:val="en-US"/>
        </w:rPr>
        <w:fldChar w:fldCharType="separate"/>
      </w:r>
      <w:r w:rsidR="00817291" w:rsidRPr="00903BEC">
        <w:rPr>
          <w:b/>
          <w:noProof/>
          <w:lang w:val="en-US"/>
        </w:rPr>
        <w:t>(Tolan et al., 2021)</w:t>
      </w:r>
      <w:r w:rsidR="00817291" w:rsidRPr="00903BEC">
        <w:rPr>
          <w:b/>
          <w:lang w:val="en-US"/>
        </w:rPr>
        <w:fldChar w:fldCharType="end"/>
      </w:r>
      <w:r w:rsidR="00817291" w:rsidRPr="00903BEC">
        <w:rPr>
          <w:lang w:val="en-US"/>
        </w:rPr>
        <w:t>.</w:t>
      </w:r>
    </w:p>
    <w:p w14:paraId="0B285E02" w14:textId="5DA54EB2" w:rsidR="00445E7D" w:rsidRPr="00903BEC" w:rsidRDefault="00817291">
      <w:pPr>
        <w:pBdr>
          <w:top w:val="nil"/>
          <w:left w:val="nil"/>
          <w:bottom w:val="nil"/>
          <w:right w:val="nil"/>
          <w:between w:val="nil"/>
        </w:pBdr>
        <w:spacing w:after="240"/>
        <w:rPr>
          <w:lang w:val="en-US"/>
        </w:rPr>
      </w:pPr>
      <w:r w:rsidRPr="00903BEC">
        <w:t xml:space="preserve">Pernyataan tersebut sejalan dengan studi yang dilakukan oleh </w:t>
      </w:r>
      <w:r w:rsidRPr="00903BEC">
        <w:rPr>
          <w:b/>
        </w:rPr>
        <w:fldChar w:fldCharType="begin" w:fldLock="1"/>
      </w:r>
      <w:r w:rsidRPr="00903BEC">
        <w:rPr>
          <w:b/>
        </w:rPr>
        <w:instrText>ADDIN CSL_CITATION {"citationItems":[{"id":"ITEM-1","itemData":{"DOI":"10.55208/bistek.v16i1.385","ISSN":"1410-6949","abstract":"The present research endeavors to examine the impact of price and promotion on the consumer's buying behavior in the metropolitan region of Bandung. The study employs path analysis to establish that consumer choices are significantly influenced by both price and promotion. The study's sample comprises 81 customers, which accounts for 7% of the total transactions that occurred in 2019. The influence of price on consumer purchase decisions is positively correlated, whereas promotion has both a direct and indirect positive impact. The present findings are consistent with prior research, emphasizing the crucial significance of price and promotion in influencing consumer behavior. The findings have led to the formulation of suggestions for enterprises that are functioning in the region of Bandung. It is recommended to perform a thorough examination of diverse pricing benchmarks in order to evaluate competitiveness and the consumer's value proposition. It is advisable to allocate resources towards efficacious promotional strategies in order to augment consumer awareness and stimulate interest in products. The implementation of successful promotional strategies has the potential to exert a favorable impact on the purchasing behavior of consumers. Additional research could delve into alternative factors that may influence consumer decision-making, thereby augmenting comprehension of consumer behavior through the inclusion of supplementary variables. The research acknowledges a number of constraints. The study exclusively centers on the influence of price and promotion in relation to purchase behavior, disregarding other variables such as product excellence, brand image, and customer support. Subsequent studies may consider incorporating these variables to conduct a more thorough analysis. Notwithstanding the aforementioned constraints, this research offers significant perspectives for enterprises in Bandung to guide their pricing and promotional approaches.","author":[{"dropping-particle":"","family":"Supriadi","given":"Edi","non-dropping-particle":"","parse-names":false,"suffix":""},{"dropping-particle":"","family":"Larashati","given":"Irena","non-dropping-particle":"","parse-names":false,"suffix":""},{"dropping-particle":"","family":"Dwiyanisa","given":"Ashila","non-dropping-particle":"","parse-names":false,"suffix":""},{"dropping-particle":"","family":"Jannah","given":"Annita","non-dropping-particle":"","parse-names":false,"suffix":""},{"dropping-particle":"","family":"Herawati","given":"Octaviane","non-dropping-particle":"","parse-names":false,"suffix":""}],"container-title":"Majalah Bisnis &amp; IPTEK","id":"ITEM-1","issue":"1","issued":{"date-parts":[["2023"]]},"page":"119-128","title":"Impact of Price and Promotion on The Consumer's Buying Behavior in The Metropolitan Region of Bandung","type":"article-journal","volume":"16"},"uris":["http://www.mendeley.com/documents/?uuid=3fc7ff79-c48a-4290-8e20-83d5224c014e"]}],"mendeley":{"formattedCitation":"(Supriadi et al., 2023)","manualFormatting":"Supriadi et al, (2023)","plainTextFormattedCitation":"(Supriadi et al., 2023)","previouslyFormattedCitation":"(Supriadi et al., 2023)"},"properties":{"noteIndex":0},"schema":"https://github.com/citation-style-language/schema/raw/master/csl-citation.json"}</w:instrText>
      </w:r>
      <w:r w:rsidRPr="00903BEC">
        <w:rPr>
          <w:b/>
        </w:rPr>
        <w:fldChar w:fldCharType="separate"/>
      </w:r>
      <w:r w:rsidRPr="00903BEC">
        <w:rPr>
          <w:b/>
          <w:noProof/>
        </w:rPr>
        <w:t xml:space="preserve">Supriadi et al, </w:t>
      </w:r>
      <w:r w:rsidRPr="00903BEC">
        <w:rPr>
          <w:b/>
          <w:noProof/>
          <w:lang w:val="en-US"/>
        </w:rPr>
        <w:t>(</w:t>
      </w:r>
      <w:r w:rsidRPr="00903BEC">
        <w:rPr>
          <w:b/>
          <w:noProof/>
        </w:rPr>
        <w:t>2023)</w:t>
      </w:r>
      <w:r w:rsidRPr="00903BEC">
        <w:rPr>
          <w:b/>
        </w:rPr>
        <w:fldChar w:fldCharType="end"/>
      </w:r>
      <w:r w:rsidRPr="00903BEC">
        <w:rPr>
          <w:lang w:val="en-US"/>
        </w:rPr>
        <w:t xml:space="preserve"> </w:t>
      </w:r>
      <w:proofErr w:type="spellStart"/>
      <w:r w:rsidRPr="00903BEC">
        <w:rPr>
          <w:lang w:val="en-US"/>
        </w:rPr>
        <w:t>bahwa</w:t>
      </w:r>
      <w:proofErr w:type="spellEnd"/>
      <w:r w:rsidRPr="00903BEC">
        <w:rPr>
          <w:lang w:val="en-US"/>
        </w:rPr>
        <w:t xml:space="preserve"> </w:t>
      </w:r>
      <w:r w:rsidRPr="00903BEC">
        <w:t xml:space="preserve">promosi dapat memengaruhi perilaku pembelian konsumen, dengan pelaksanaan </w:t>
      </w:r>
      <w:proofErr w:type="spellStart"/>
      <w:r w:rsidRPr="00903BEC">
        <w:t>startegi</w:t>
      </w:r>
      <w:proofErr w:type="spellEnd"/>
      <w:r w:rsidRPr="00903BEC">
        <w:t xml:space="preserve"> promosi yang dilakukan pelaku bisnis secara efektif dapat meningkatkan ketertarikan konsumen pada penjualan produk.</w:t>
      </w:r>
      <w:r w:rsidRPr="00903BEC">
        <w:rPr>
          <w:lang w:val="en-US"/>
        </w:rPr>
        <w:t xml:space="preserve"> </w:t>
      </w:r>
      <w:proofErr w:type="spellStart"/>
      <w:r w:rsidRPr="00903BEC">
        <w:rPr>
          <w:lang w:val="en-US"/>
        </w:rPr>
        <w:t>Namun</w:t>
      </w:r>
      <w:proofErr w:type="spellEnd"/>
      <w:r w:rsidRPr="00903BEC">
        <w:rPr>
          <w:lang w:val="en-US"/>
        </w:rPr>
        <w:t xml:space="preserve">, </w:t>
      </w:r>
      <w:proofErr w:type="spellStart"/>
      <w:r w:rsidRPr="00903BEC">
        <w:rPr>
          <w:lang w:val="en-US"/>
        </w:rPr>
        <w:t>hal</w:t>
      </w:r>
      <w:proofErr w:type="spellEnd"/>
      <w:r w:rsidRPr="00903BEC">
        <w:rPr>
          <w:lang w:val="en-US"/>
        </w:rPr>
        <w:t xml:space="preserve"> </w:t>
      </w:r>
      <w:proofErr w:type="spellStart"/>
      <w:r w:rsidRPr="00903BEC">
        <w:rPr>
          <w:lang w:val="en-US"/>
        </w:rPr>
        <w:t>tesebut</w:t>
      </w:r>
      <w:proofErr w:type="spellEnd"/>
      <w:r w:rsidRPr="00903BEC">
        <w:rPr>
          <w:lang w:val="en-US"/>
        </w:rPr>
        <w:t xml:space="preserve"> </w:t>
      </w:r>
      <w:proofErr w:type="spellStart"/>
      <w:r w:rsidRPr="00903BEC">
        <w:rPr>
          <w:lang w:val="en-US"/>
        </w:rPr>
        <w:t>berbeda</w:t>
      </w:r>
      <w:proofErr w:type="spellEnd"/>
      <w:r w:rsidRPr="00903BEC">
        <w:rPr>
          <w:lang w:val="en-US"/>
        </w:rPr>
        <w:t xml:space="preserve"> pada </w:t>
      </w:r>
      <w:proofErr w:type="spellStart"/>
      <w:r w:rsidRPr="00903BEC">
        <w:rPr>
          <w:lang w:val="en-US"/>
        </w:rPr>
        <w:t>studi</w:t>
      </w:r>
      <w:proofErr w:type="spellEnd"/>
      <w:r w:rsidRPr="00903BEC">
        <w:rPr>
          <w:lang w:val="en-US"/>
        </w:rPr>
        <w:t xml:space="preserve"> yang </w:t>
      </w:r>
      <w:proofErr w:type="spellStart"/>
      <w:r w:rsidRPr="00903BEC">
        <w:rPr>
          <w:lang w:val="en-US"/>
        </w:rPr>
        <w:t>diteliti</w:t>
      </w:r>
      <w:proofErr w:type="spellEnd"/>
      <w:r w:rsidRPr="00903BEC">
        <w:rPr>
          <w:lang w:val="en-US"/>
        </w:rPr>
        <w:t xml:space="preserve"> oleh </w:t>
      </w:r>
      <w:r w:rsidRPr="00903BEC">
        <w:rPr>
          <w:b/>
          <w:lang w:val="en-US"/>
        </w:rPr>
        <w:fldChar w:fldCharType="begin" w:fldLock="1"/>
      </w:r>
      <w:r w:rsidRPr="00903BEC">
        <w:rPr>
          <w:b/>
          <w:lang w:val="en-US"/>
        </w:rPr>
        <w:instrText>ADDIN CSL_CITATION {"citationItems":[{"id":"ITEM-1","itemData":{"author":[{"dropping-particle":"","family":"Sofiah","given":"Murni","non-dropping-particle":"","parse-names":false,"suffix":""},{"dropping-particle":"","family":"Ramadhani","given":"Sri","non-dropping-particle":"","parse-names":false,"suffix":""},{"dropping-particle":"","family":"Rahmani","given":"Nur Ahmadi Bi","non-dropping-particle":"","parse-names":false,"suffix":""}],"container-title":"Jurnal Riset Ekonomi dan Bisnis","id":"ITEM-1","issue":"2","issued":{"date-parts":[["2023"]]},"page":"122-141","title":"Analisis pengaruh bauran pemasaran 4p (product, price, promotion, and place) terhadap keputusan pembelian pada usaha mikro kecil menengah (umkm)","type":"article-journal","volume":"16"},"uris":["http://www.mendeley.com/documents/?uuid=d60af09b-3109-4cf0-837e-23fe33c5b4d2"]}],"mendeley":{"formattedCitation":"(Sofiah et al., 2023)","manualFormatting":"Sofiah et al, (2023)","plainTextFormattedCitation":"(Sofiah et al., 2023)","previouslyFormattedCitation":"(Sofiah et al., 2023)"},"properties":{"noteIndex":0},"schema":"https://github.com/citation-style-language/schema/raw/master/csl-citation.json"}</w:instrText>
      </w:r>
      <w:r w:rsidRPr="00903BEC">
        <w:rPr>
          <w:b/>
          <w:lang w:val="en-US"/>
        </w:rPr>
        <w:fldChar w:fldCharType="separate"/>
      </w:r>
      <w:r w:rsidRPr="00903BEC">
        <w:rPr>
          <w:b/>
          <w:noProof/>
          <w:lang w:val="en-US"/>
        </w:rPr>
        <w:t>Sofiah et al, (2023)</w:t>
      </w:r>
      <w:r w:rsidRPr="00903BEC">
        <w:rPr>
          <w:b/>
          <w:lang w:val="en-US"/>
        </w:rPr>
        <w:fldChar w:fldCharType="end"/>
      </w:r>
      <w:r w:rsidRPr="00903BEC">
        <w:rPr>
          <w:lang w:val="en-US"/>
        </w:rPr>
        <w:t xml:space="preserve"> </w:t>
      </w:r>
      <w:proofErr w:type="spellStart"/>
      <w:r w:rsidRPr="00903BEC">
        <w:rPr>
          <w:lang w:val="en-US"/>
        </w:rPr>
        <w:t>bahwa</w:t>
      </w:r>
      <w:proofErr w:type="spellEnd"/>
      <w:r w:rsidRPr="00903BEC">
        <w:rPr>
          <w:lang w:val="en-US"/>
        </w:rPr>
        <w:t xml:space="preserve"> </w:t>
      </w:r>
      <w:proofErr w:type="spellStart"/>
      <w:r w:rsidRPr="00903BEC">
        <w:rPr>
          <w:lang w:val="en-US"/>
        </w:rPr>
        <w:t>promosi</w:t>
      </w:r>
      <w:proofErr w:type="spellEnd"/>
      <w:r w:rsidRPr="00903BEC">
        <w:rPr>
          <w:lang w:val="en-US"/>
        </w:rPr>
        <w:t xml:space="preserve"> </w:t>
      </w:r>
      <w:proofErr w:type="spellStart"/>
      <w:r w:rsidRPr="00903BEC">
        <w:rPr>
          <w:lang w:val="en-US"/>
        </w:rPr>
        <w:t>tidak</w:t>
      </w:r>
      <w:proofErr w:type="spellEnd"/>
      <w:r w:rsidRPr="00903BEC">
        <w:rPr>
          <w:lang w:val="en-US"/>
        </w:rPr>
        <w:t xml:space="preserve"> </w:t>
      </w:r>
      <w:proofErr w:type="spellStart"/>
      <w:r w:rsidRPr="00903BEC">
        <w:rPr>
          <w:lang w:val="en-US"/>
        </w:rPr>
        <w:t>dapat</w:t>
      </w:r>
      <w:proofErr w:type="spellEnd"/>
      <w:r w:rsidRPr="00903BEC">
        <w:rPr>
          <w:lang w:val="en-US"/>
        </w:rPr>
        <w:t xml:space="preserve"> </w:t>
      </w:r>
      <w:proofErr w:type="spellStart"/>
      <w:r w:rsidRPr="00903BEC">
        <w:rPr>
          <w:lang w:val="en-US"/>
        </w:rPr>
        <w:t>memengaruhi</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produk</w:t>
      </w:r>
      <w:proofErr w:type="spellEnd"/>
      <w:r w:rsidRPr="00903BEC">
        <w:rPr>
          <w:lang w:val="en-US"/>
        </w:rPr>
        <w:t xml:space="preserve"> UMKM.</w:t>
      </w:r>
      <w:r w:rsidR="00445E7D" w:rsidRPr="00903BEC">
        <w:t xml:space="preserve"> </w:t>
      </w:r>
    </w:p>
    <w:p w14:paraId="0CD5BDC6" w14:textId="44FB4352" w:rsidR="00EF0D42" w:rsidRPr="00903BEC" w:rsidRDefault="00445E7D">
      <w:pPr>
        <w:pBdr>
          <w:top w:val="nil"/>
          <w:left w:val="nil"/>
          <w:bottom w:val="nil"/>
          <w:right w:val="nil"/>
          <w:between w:val="nil"/>
        </w:pBdr>
        <w:spacing w:after="240"/>
        <w:rPr>
          <w:lang w:val="en-US"/>
        </w:rPr>
      </w:pPr>
      <w:r w:rsidRPr="00903BEC">
        <w:t>Pada saat membeli produk konsumen juga mempertimbangkan metode pembayaran yang disediakan penjual. Teknologi pada era digital yang semakin maju tidak dapat dihindari, salah satunya pada perkembangan metode pembayaran yang menjadi digital semakin tumbuh pesat pada saat ini</w:t>
      </w:r>
      <w:r w:rsidR="00817291" w:rsidRPr="00903BEC">
        <w:rPr>
          <w:lang w:val="en-US"/>
        </w:rPr>
        <w:t xml:space="preserve"> </w:t>
      </w:r>
      <w:r w:rsidR="00817291" w:rsidRPr="00903BEC">
        <w:rPr>
          <w:b/>
          <w:lang w:val="en-US"/>
        </w:rPr>
        <w:fldChar w:fldCharType="begin" w:fldLock="1"/>
      </w:r>
      <w:r w:rsidR="00817291" w:rsidRPr="00903BEC">
        <w:rPr>
          <w:b/>
          <w:lang w:val="en-US"/>
        </w:rPr>
        <w:instrText>ADDIN CSL_CITATION {"citationItems":[{"id":"ITEM-1","itemData":{"abstract":"Manusia adalah mahluk cerdas yang selalu meningkatkan kemampuannya untuk memudahkan setiap kegiatannya. Segala alat dicoba dan digunakan untuk mencapai efisiensi dan efektifitas setiap tindakan yang dilakukannya, berbagai percobaan dilakukan agar dapat menghasilkan jumlah efisiensi yang besar dengan tenaga yang seminimal mungkin. Perkembangan dimulai dari proses sederhana dalam kehidupan sehari-hari sampai pada tingkat pemenuhan kepuasan sebagai individu dan makluk sosial. Dari masa ke masa kemajuan teknologi terus berkembang, mulai dari era teknologi pertanian, era teknologi industri, era teknologi informasi, dan era teknologi komunikasi dan informasi. Perkembangan ini membawa berbagai dampak dalam kehidupan bermasyarakat, berbangsa dan bernegara, setiap individu tertarik untuk mengunakan dan memanfaatkan setiap perkembangan ini. Di era tahun 2000 adalah puncak kemajuan teknologi yang sangat pesat perkambangannya, teknologi informasi dan telekomunikasi menjadi trend kehidupan setiap individu, tiap saat, tiap waktu dan tiap detik manusia memanfaatkan teknologi ini. Kegiatan mulai dipermudah dengan bebagai kemudahan yang ditawarkan, mulai dari komunikasi, informasi, transaksi, edukasi, hiburan sampai pada kebutuhan paling pribadi sekalipun dapat terlayani dengan teknologi ini. Perubahan aktivitas individu mulai mempengaruhi proses transaksi yang dilakukannya, setiap individu tidak bergantung lagi kepada uang tradisional tetapi sudan menggunakan uang maya dan pada masanya nanti semua terkoneksi ke arah ini. Aktivitas serba digital dan elektronik dengan data sebagai peranan utamanya, individu tidak lagi terbatas pada ruang dan waktu, mereka bisa melakukan transaksi secara elektronik dimana saja, dengan siapa saja dan kapan saja. Uang digital memegang peranan penting, gaji diberikan secara digital, belanja dan transaksi juga dengan sarana digital bahkan aktivitas kegiatan transaksi juga dialihkan secara digital karena lebih cepat, efektif dan efisien.","author":[{"dropping-particle":"","family":"Danuri","given":"Muhamad","non-dropping-particle":"","parse-names":false,"suffix":""}],"container-title":"Infokam","id":"ITEM-1","issue":"II","issued":{"date-parts":[["2019"]]},"page":"116-123","title":"Perkembangan dan Transformasi Teknologi Digital","type":"article-journal","volume":"XV"},"uris":["http://www.mendeley.com/documents/?uuid=4ee57026-d2c2-49be-a7c1-2abcd39edebf"]}],"mendeley":{"formattedCitation":"(Danuri, 2019)","plainTextFormattedCitation":"(Danuri, 2019)","previouslyFormattedCitation":"(Danuri, 2019)"},"properties":{"noteIndex":0},"schema":"https://github.com/citation-style-language/schema/raw/master/csl-citation.json"}</w:instrText>
      </w:r>
      <w:r w:rsidR="00817291" w:rsidRPr="00903BEC">
        <w:rPr>
          <w:b/>
          <w:lang w:val="en-US"/>
        </w:rPr>
        <w:fldChar w:fldCharType="separate"/>
      </w:r>
      <w:r w:rsidR="00817291" w:rsidRPr="00903BEC">
        <w:rPr>
          <w:b/>
          <w:noProof/>
          <w:lang w:val="en-US"/>
        </w:rPr>
        <w:t>(Danuri, 2019)</w:t>
      </w:r>
      <w:r w:rsidR="00817291" w:rsidRPr="00903BEC">
        <w:rPr>
          <w:b/>
          <w:lang w:val="en-US"/>
        </w:rPr>
        <w:fldChar w:fldCharType="end"/>
      </w:r>
      <w:r w:rsidRPr="00903BEC">
        <w:t>.</w:t>
      </w:r>
    </w:p>
    <w:p w14:paraId="3D707095" w14:textId="488FA109" w:rsidR="00817291" w:rsidRPr="00903BEC" w:rsidRDefault="00817291" w:rsidP="00817291">
      <w:pPr>
        <w:pBdr>
          <w:top w:val="nil"/>
          <w:left w:val="nil"/>
          <w:bottom w:val="nil"/>
          <w:right w:val="nil"/>
          <w:between w:val="nil"/>
        </w:pBdr>
        <w:spacing w:after="240"/>
        <w:rPr>
          <w:lang w:val="en-US"/>
        </w:rPr>
      </w:pPr>
      <w:proofErr w:type="spellStart"/>
      <w:r w:rsidRPr="00903BEC">
        <w:rPr>
          <w:lang w:val="en-US"/>
        </w:rPr>
        <w:t>Menurut</w:t>
      </w:r>
      <w:proofErr w:type="spellEnd"/>
      <w:r w:rsidRPr="00903BEC">
        <w:rPr>
          <w:lang w:val="en-US"/>
        </w:rPr>
        <w:t xml:space="preserve"> </w:t>
      </w:r>
      <w:r w:rsidRPr="00903BEC">
        <w:rPr>
          <w:b/>
          <w:lang w:val="en-US"/>
        </w:rPr>
        <w:fldChar w:fldCharType="begin" w:fldLock="1"/>
      </w:r>
      <w:r w:rsidRPr="00903BEC">
        <w:rPr>
          <w:b/>
          <w:lang w:val="en-US"/>
        </w:rPr>
        <w:instrText>ADDIN CSL_CITATION {"citationItems":[{"id":"ITEM-1","itemData":{"DOI":"10.32670/coopetition.v13i2.1984","ISSN":"2086-4620","abstract":"This study aims to find out how the analysis of the influence of MSME marketing strategies based on product quality, price and promotion on purchasing decisions according to an economic perspective in maintaining business during the Covid-19 period in Yook Majalengka's Consumer Goods Salad food. This study uses a survey method with a descriptive analysis approach and verification. The data collection technique used is using a questionnaire. The population of this research is the many consumers of Salad Yook Majalengka. The sample used in this study was 100 respondents with the sampling technique used was incidental sampling. The measurement scale in this study uses a Likert scale. Data analysis used is classical assumption test, multiple linear regression analysis, coefficient of determination analysis and statistical F test. Hypothesis testing in this study used a partial hypothesis test with t test. Based on the results of this study indicate that: Product Quality has a positive and significant effect on Purchase Decisions, Price has a positive and significant influence on Purchase Decisions and Promotion has a positive and significant influence on Purchase Decisions.","author":[{"dropping-particle":"","family":"Achmad Mahiri","given":"Eli","non-dropping-particle":"","parse-names":false,"suffix":""},{"dropping-particle":"","family":"Hakim","given":"Abdul","non-dropping-particle":"","parse-names":false,"suffix":""},{"dropping-particle":"","family":"Kurnadi","given":"Engkun","non-dropping-particle":"","parse-names":false,"suffix":""}],"container-title":"Coopetition : Jurnal Ilmiah Manajemen","id":"ITEM-1","issue":"2","issued":{"date-parts":[["2022"]]},"page":"289-298","title":"Analisis Pengaruh Strategi pemasaran UMKM Berdasarkan Kualitas Produk, Harga dan Promosi Terhadap Keputusan Pembelian Menurut Prespektif Ekonomi","type":"article-journal","volume":"13"},"uris":["http://www.mendeley.com/documents/?uuid=5be44ded-d7bb-4a75-8ce7-68915849ffc7"]}],"mendeley":{"formattedCitation":"(Achmad Mahiri et al., 2022)","manualFormatting":"Achmad Mahiri et al, (2022)","plainTextFormattedCitation":"(Achmad Mahiri et al., 2022)","previouslyFormattedCitation":"(Achmad Mahiri et al., 2022)"},"properties":{"noteIndex":0},"schema":"https://github.com/citation-style-language/schema/raw/master/csl-citation.json"}</w:instrText>
      </w:r>
      <w:r w:rsidRPr="00903BEC">
        <w:rPr>
          <w:b/>
          <w:lang w:val="en-US"/>
        </w:rPr>
        <w:fldChar w:fldCharType="separate"/>
      </w:r>
      <w:r w:rsidRPr="00903BEC">
        <w:rPr>
          <w:b/>
          <w:noProof/>
          <w:lang w:val="en-US"/>
        </w:rPr>
        <w:t>Achmad Mahiri et al, (2022)</w:t>
      </w:r>
      <w:r w:rsidRPr="00903BEC">
        <w:rPr>
          <w:b/>
          <w:lang w:val="en-US"/>
        </w:rPr>
        <w:fldChar w:fldCharType="end"/>
      </w:r>
      <w:r w:rsidRPr="00903BEC">
        <w:rPr>
          <w:lang w:val="en-US"/>
        </w:rPr>
        <w:t xml:space="preserve"> </w:t>
      </w:r>
      <w:proofErr w:type="spellStart"/>
      <w:r w:rsidRPr="00903BEC">
        <w:rPr>
          <w:lang w:val="en-US"/>
        </w:rPr>
        <w:t>menyatakan</w:t>
      </w:r>
      <w:proofErr w:type="spellEnd"/>
      <w:r w:rsidRPr="00903BEC">
        <w:rPr>
          <w:lang w:val="en-US"/>
        </w:rPr>
        <w:t xml:space="preserve">, </w:t>
      </w:r>
      <w:proofErr w:type="spellStart"/>
      <w:r w:rsidRPr="00903BEC">
        <w:rPr>
          <w:lang w:val="en-US"/>
        </w:rPr>
        <w:t>pembayaran</w:t>
      </w:r>
      <w:proofErr w:type="spellEnd"/>
      <w:r w:rsidRPr="00903BEC">
        <w:rPr>
          <w:lang w:val="en-US"/>
        </w:rPr>
        <w:t xml:space="preserve"> digital sangat </w:t>
      </w:r>
      <w:proofErr w:type="spellStart"/>
      <w:r w:rsidRPr="00903BEC">
        <w:rPr>
          <w:lang w:val="en-US"/>
        </w:rPr>
        <w:t>berpengaruh</w:t>
      </w:r>
      <w:proofErr w:type="spellEnd"/>
      <w:r w:rsidRPr="00903BEC">
        <w:rPr>
          <w:lang w:val="en-US"/>
        </w:rPr>
        <w:t xml:space="preserve"> </w:t>
      </w:r>
      <w:proofErr w:type="spellStart"/>
      <w:r w:rsidRPr="00903BEC">
        <w:rPr>
          <w:lang w:val="en-US"/>
        </w:rPr>
        <w:t>terhadap</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oleh </w:t>
      </w:r>
      <w:proofErr w:type="spellStart"/>
      <w:r w:rsidRPr="00903BEC">
        <w:rPr>
          <w:lang w:val="en-US"/>
        </w:rPr>
        <w:t>konsumen</w:t>
      </w:r>
      <w:proofErr w:type="spellEnd"/>
      <w:r w:rsidRPr="00903BEC">
        <w:rPr>
          <w:lang w:val="en-US"/>
        </w:rPr>
        <w:t xml:space="preserve">, </w:t>
      </w:r>
      <w:proofErr w:type="spellStart"/>
      <w:r w:rsidRPr="00903BEC">
        <w:rPr>
          <w:lang w:val="en-US"/>
        </w:rPr>
        <w:t>karena</w:t>
      </w:r>
      <w:proofErr w:type="spellEnd"/>
      <w:r w:rsidRPr="00903BEC">
        <w:rPr>
          <w:lang w:val="en-US"/>
        </w:rPr>
        <w:t xml:space="preserve"> </w:t>
      </w:r>
      <w:proofErr w:type="spellStart"/>
      <w:r w:rsidRPr="00903BEC">
        <w:rPr>
          <w:lang w:val="en-US"/>
        </w:rPr>
        <w:t>mereka</w:t>
      </w:r>
      <w:proofErr w:type="spellEnd"/>
      <w:r w:rsidRPr="00903BEC">
        <w:rPr>
          <w:lang w:val="en-US"/>
        </w:rPr>
        <w:t xml:space="preserve"> </w:t>
      </w:r>
      <w:proofErr w:type="spellStart"/>
      <w:r w:rsidRPr="00903BEC">
        <w:rPr>
          <w:lang w:val="en-US"/>
        </w:rPr>
        <w:t>lebih</w:t>
      </w:r>
      <w:proofErr w:type="spellEnd"/>
      <w:r w:rsidRPr="00903BEC">
        <w:rPr>
          <w:lang w:val="en-US"/>
        </w:rPr>
        <w:t xml:space="preserve"> </w:t>
      </w:r>
      <w:proofErr w:type="spellStart"/>
      <w:r w:rsidRPr="00903BEC">
        <w:rPr>
          <w:lang w:val="en-US"/>
        </w:rPr>
        <w:t>memilihi</w:t>
      </w:r>
      <w:proofErr w:type="spellEnd"/>
      <w:r w:rsidRPr="00903BEC">
        <w:rPr>
          <w:lang w:val="en-US"/>
        </w:rPr>
        <w:t xml:space="preserve"> </w:t>
      </w:r>
      <w:proofErr w:type="spellStart"/>
      <w:r w:rsidRPr="00903BEC">
        <w:rPr>
          <w:lang w:val="en-US"/>
        </w:rPr>
        <w:t>menggunakan</w:t>
      </w:r>
      <w:proofErr w:type="spellEnd"/>
      <w:r w:rsidRPr="00903BEC">
        <w:rPr>
          <w:lang w:val="en-US"/>
        </w:rPr>
        <w:t xml:space="preserve"> </w:t>
      </w:r>
      <w:proofErr w:type="spellStart"/>
      <w:r w:rsidRPr="00903BEC">
        <w:rPr>
          <w:lang w:val="en-US"/>
        </w:rPr>
        <w:t>pembayaran</w:t>
      </w:r>
      <w:proofErr w:type="spellEnd"/>
      <w:r w:rsidRPr="00903BEC">
        <w:rPr>
          <w:lang w:val="en-US"/>
        </w:rPr>
        <w:t xml:space="preserve"> digital yang </w:t>
      </w:r>
      <w:proofErr w:type="spellStart"/>
      <w:r w:rsidRPr="00903BEC">
        <w:rPr>
          <w:lang w:val="en-US"/>
        </w:rPr>
        <w:t>lebih</w:t>
      </w:r>
      <w:proofErr w:type="spellEnd"/>
      <w:r w:rsidRPr="00903BEC">
        <w:rPr>
          <w:lang w:val="en-US"/>
        </w:rPr>
        <w:t xml:space="preserve"> </w:t>
      </w:r>
      <w:proofErr w:type="spellStart"/>
      <w:r w:rsidRPr="00903BEC">
        <w:rPr>
          <w:lang w:val="en-US"/>
        </w:rPr>
        <w:t>praktis</w:t>
      </w:r>
      <w:proofErr w:type="spellEnd"/>
      <w:r w:rsidRPr="00903BEC">
        <w:rPr>
          <w:lang w:val="en-US"/>
        </w:rPr>
        <w:t xml:space="preserve"> </w:t>
      </w:r>
      <w:proofErr w:type="spellStart"/>
      <w:r w:rsidRPr="00903BEC">
        <w:rPr>
          <w:lang w:val="en-US"/>
        </w:rPr>
        <w:t>dibandingkan</w:t>
      </w:r>
      <w:proofErr w:type="spellEnd"/>
      <w:r w:rsidRPr="00903BEC">
        <w:rPr>
          <w:lang w:val="en-US"/>
        </w:rPr>
        <w:t xml:space="preserve"> </w:t>
      </w:r>
      <w:proofErr w:type="spellStart"/>
      <w:r w:rsidRPr="00903BEC">
        <w:rPr>
          <w:lang w:val="en-US"/>
        </w:rPr>
        <w:t>dengan</w:t>
      </w:r>
      <w:proofErr w:type="spellEnd"/>
      <w:r w:rsidRPr="00903BEC">
        <w:rPr>
          <w:lang w:val="en-US"/>
        </w:rPr>
        <w:t xml:space="preserve"> </w:t>
      </w:r>
      <w:proofErr w:type="spellStart"/>
      <w:r w:rsidRPr="00903BEC">
        <w:rPr>
          <w:lang w:val="en-US"/>
        </w:rPr>
        <w:t>pembayaran</w:t>
      </w:r>
      <w:proofErr w:type="spellEnd"/>
      <w:r w:rsidRPr="00903BEC">
        <w:rPr>
          <w:lang w:val="en-US"/>
        </w:rPr>
        <w:t xml:space="preserve"> </w:t>
      </w:r>
      <w:proofErr w:type="spellStart"/>
      <w:r w:rsidRPr="00903BEC">
        <w:rPr>
          <w:lang w:val="en-US"/>
        </w:rPr>
        <w:t>tunai</w:t>
      </w:r>
      <w:proofErr w:type="spellEnd"/>
      <w:r w:rsidRPr="00903BEC">
        <w:rPr>
          <w:lang w:val="en-US"/>
        </w:rPr>
        <w:t xml:space="preserve">. </w:t>
      </w:r>
      <w:proofErr w:type="spellStart"/>
      <w:r w:rsidRPr="00903BEC">
        <w:rPr>
          <w:lang w:val="en-US"/>
        </w:rPr>
        <w:t>Namun</w:t>
      </w:r>
      <w:proofErr w:type="spellEnd"/>
      <w:r w:rsidRPr="00903BEC">
        <w:rPr>
          <w:lang w:val="en-US"/>
        </w:rPr>
        <w:t xml:space="preserve"> </w:t>
      </w:r>
      <w:proofErr w:type="spellStart"/>
      <w:r w:rsidRPr="00903BEC">
        <w:rPr>
          <w:lang w:val="en-US"/>
        </w:rPr>
        <w:t>menurut</w:t>
      </w:r>
      <w:proofErr w:type="spellEnd"/>
      <w:r w:rsidRPr="00903BEC">
        <w:rPr>
          <w:lang w:val="en-US"/>
        </w:rPr>
        <w:t xml:space="preserve"> </w:t>
      </w:r>
      <w:r w:rsidRPr="00903BEC">
        <w:rPr>
          <w:b/>
          <w:lang w:val="en-US"/>
        </w:rPr>
        <w:fldChar w:fldCharType="begin" w:fldLock="1"/>
      </w:r>
      <w:r w:rsidR="00C406EF" w:rsidRPr="00903BEC">
        <w:rPr>
          <w:b/>
          <w:lang w:val="en-US"/>
        </w:rPr>
        <w:instrText>ADDIN CSL_CITATION {"citationItems":[{"id":"ITEM-1","itemData":{"DOI":"10.35797/jab.9.1.2019.23529.35-42","ISSN":"2338-9605","abstract":"The purpose of this study was to determine the effect of digital marketing on purchasing decisions at Matahari Department Store Manado Town Square. The method used in this study is quantitative research methods and instruments used, namely questionnaires measured using a Likert scale. The analysis used in this study is simple linear regression analysis. The number of respondents in this study were 100 respondents consisting of men and women of various ages and occupations. From the results of data analysis obtained the coefficient of determination (R Square) of 0.194, so that it can be interpreted that E-commerce has a very low influence on purchasing decisions at Matahari Department Store Manado Town Square outlets. The results of the simple linear regression analysis, a positive regression coefficients is obtained so it can be said that the direction of the influence E-Commerce variables on the purchasing decision variable positive.","author":[{"dropping-particle":"","family":"Mewoh","given":"Fransilia Marsilina","non-dropping-particle":"","parse-names":false,"suffix":""},{"dropping-particle":"","family":"Tampi","given":"Johny R. E.","non-dropping-particle":"","parse-names":false,"suffix":""},{"dropping-particle":"","family":"Mukuan","given":"Danny D. S.","non-dropping-particle":"","parse-names":false,"suffix":""}],"container-title":"Jurnal Administrasi Bisnis","id":"ITEM-1","issue":"1","issued":{"date-parts":[["2019"]]},"page":"35","title":"Pengaruh Digital Marketing Terhadap Keputusan Pembelian Pada Matahari Department Store Manado Town Square","type":"article-journal","volume":"9"},"uris":["http://www.mendeley.com/documents/?uuid=1c41b82c-7b16-466d-ba9c-f0036059812e"]}],"mendeley":{"formattedCitation":"(Mewoh et al., 2019)","manualFormatting":"Mewoh et al, (2019)","plainTextFormattedCitation":"(Mewoh et al., 2019)","previouslyFormattedCitation":"(Mewoh et al., 2019)"},"properties":{"noteIndex":0},"schema":"https://github.com/citation-style-language/schema/raw/master/csl-citation.json"}</w:instrText>
      </w:r>
      <w:r w:rsidRPr="00903BEC">
        <w:rPr>
          <w:b/>
          <w:lang w:val="en-US"/>
        </w:rPr>
        <w:fldChar w:fldCharType="separate"/>
      </w:r>
      <w:r w:rsidRPr="00903BEC">
        <w:rPr>
          <w:b/>
          <w:noProof/>
          <w:lang w:val="en-US"/>
        </w:rPr>
        <w:t>Mewoh et al, (2019)</w:t>
      </w:r>
      <w:r w:rsidRPr="00903BEC">
        <w:rPr>
          <w:b/>
          <w:lang w:val="en-US"/>
        </w:rPr>
        <w:fldChar w:fldCharType="end"/>
      </w:r>
      <w:r w:rsidRPr="00903BEC">
        <w:rPr>
          <w:lang w:val="en-US"/>
        </w:rPr>
        <w:t xml:space="preserve">, </w:t>
      </w:r>
      <w:proofErr w:type="spellStart"/>
      <w:r w:rsidRPr="00903BEC">
        <w:rPr>
          <w:lang w:val="en-US"/>
        </w:rPr>
        <w:t>kurangnya</w:t>
      </w:r>
      <w:proofErr w:type="spellEnd"/>
      <w:r w:rsidRPr="00903BEC">
        <w:rPr>
          <w:lang w:val="en-US"/>
        </w:rPr>
        <w:t xml:space="preserve"> </w:t>
      </w:r>
      <w:proofErr w:type="spellStart"/>
      <w:r w:rsidRPr="00903BEC">
        <w:rPr>
          <w:lang w:val="en-US"/>
        </w:rPr>
        <w:t>pemahaman</w:t>
      </w:r>
      <w:proofErr w:type="spellEnd"/>
      <w:r w:rsidRPr="00903BEC">
        <w:rPr>
          <w:lang w:val="en-US"/>
        </w:rPr>
        <w:t xml:space="preserve"> </w:t>
      </w:r>
      <w:proofErr w:type="spellStart"/>
      <w:r w:rsidRPr="00903BEC">
        <w:rPr>
          <w:lang w:val="en-US"/>
        </w:rPr>
        <w:t>teknologi</w:t>
      </w:r>
      <w:proofErr w:type="spellEnd"/>
      <w:r w:rsidRPr="00903BEC">
        <w:rPr>
          <w:lang w:val="en-US"/>
        </w:rPr>
        <w:t xml:space="preserve"> pada </w:t>
      </w:r>
      <w:proofErr w:type="spellStart"/>
      <w:r w:rsidRPr="00903BEC">
        <w:rPr>
          <w:lang w:val="en-US"/>
        </w:rPr>
        <w:t>masyarakat</w:t>
      </w:r>
      <w:proofErr w:type="spellEnd"/>
      <w:r w:rsidRPr="00903BEC">
        <w:rPr>
          <w:lang w:val="en-US"/>
        </w:rPr>
        <w:t xml:space="preserve"> </w:t>
      </w:r>
      <w:proofErr w:type="spellStart"/>
      <w:r w:rsidRPr="00903BEC">
        <w:rPr>
          <w:lang w:val="en-US"/>
        </w:rPr>
        <w:t>mengakibatkan</w:t>
      </w:r>
      <w:proofErr w:type="spellEnd"/>
      <w:r w:rsidRPr="00903BEC">
        <w:rPr>
          <w:lang w:val="en-US"/>
        </w:rPr>
        <w:t xml:space="preserve"> </w:t>
      </w:r>
      <w:proofErr w:type="spellStart"/>
      <w:r w:rsidRPr="00903BEC">
        <w:rPr>
          <w:lang w:val="en-US"/>
        </w:rPr>
        <w:t>penggunaan</w:t>
      </w:r>
      <w:proofErr w:type="spellEnd"/>
      <w:r w:rsidRPr="00903BEC">
        <w:rPr>
          <w:lang w:val="en-US"/>
        </w:rPr>
        <w:t xml:space="preserve"> </w:t>
      </w:r>
      <w:proofErr w:type="spellStart"/>
      <w:r w:rsidRPr="00903BEC">
        <w:rPr>
          <w:lang w:val="en-US"/>
        </w:rPr>
        <w:t>pembayaran</w:t>
      </w:r>
      <w:proofErr w:type="spellEnd"/>
      <w:r w:rsidRPr="00903BEC">
        <w:rPr>
          <w:lang w:val="en-US"/>
        </w:rPr>
        <w:t xml:space="preserve"> digital </w:t>
      </w:r>
      <w:proofErr w:type="spellStart"/>
      <w:r w:rsidRPr="00903BEC">
        <w:rPr>
          <w:lang w:val="en-US"/>
        </w:rPr>
        <w:t>kurang</w:t>
      </w:r>
      <w:proofErr w:type="spellEnd"/>
      <w:r w:rsidRPr="00903BEC">
        <w:rPr>
          <w:lang w:val="en-US"/>
        </w:rPr>
        <w:t xml:space="preserve"> </w:t>
      </w:r>
      <w:proofErr w:type="spellStart"/>
      <w:r w:rsidRPr="00903BEC">
        <w:rPr>
          <w:lang w:val="en-US"/>
        </w:rPr>
        <w:t>diminati</w:t>
      </w:r>
      <w:proofErr w:type="spellEnd"/>
      <w:r w:rsidRPr="00903BEC">
        <w:rPr>
          <w:lang w:val="en-US"/>
        </w:rPr>
        <w:t xml:space="preserve"> para </w:t>
      </w:r>
      <w:proofErr w:type="spellStart"/>
      <w:r w:rsidRPr="00903BEC">
        <w:rPr>
          <w:lang w:val="en-US"/>
        </w:rPr>
        <w:t>konsumen</w:t>
      </w:r>
      <w:proofErr w:type="spellEnd"/>
      <w:r w:rsidRPr="00903BEC">
        <w:rPr>
          <w:lang w:val="en-US"/>
        </w:rPr>
        <w:t xml:space="preserve"> </w:t>
      </w:r>
      <w:proofErr w:type="spellStart"/>
      <w:r w:rsidRPr="00903BEC">
        <w:rPr>
          <w:lang w:val="en-US"/>
        </w:rPr>
        <w:lastRenderedPageBreak/>
        <w:t>mereka</w:t>
      </w:r>
      <w:proofErr w:type="spellEnd"/>
      <w:r w:rsidRPr="00903BEC">
        <w:rPr>
          <w:lang w:val="en-US"/>
        </w:rPr>
        <w:t xml:space="preserve"> </w:t>
      </w:r>
      <w:proofErr w:type="spellStart"/>
      <w:r w:rsidRPr="00903BEC">
        <w:rPr>
          <w:lang w:val="en-US"/>
        </w:rPr>
        <w:t>lebih</w:t>
      </w:r>
      <w:proofErr w:type="spellEnd"/>
      <w:r w:rsidRPr="00903BEC">
        <w:rPr>
          <w:lang w:val="en-US"/>
        </w:rPr>
        <w:t xml:space="preserve"> </w:t>
      </w:r>
      <w:proofErr w:type="spellStart"/>
      <w:r w:rsidRPr="00903BEC">
        <w:rPr>
          <w:lang w:val="en-US"/>
        </w:rPr>
        <w:t>cenderung</w:t>
      </w:r>
      <w:proofErr w:type="spellEnd"/>
      <w:r w:rsidRPr="00903BEC">
        <w:rPr>
          <w:lang w:val="en-US"/>
        </w:rPr>
        <w:t xml:space="preserve"> </w:t>
      </w:r>
      <w:proofErr w:type="spellStart"/>
      <w:r w:rsidRPr="00903BEC">
        <w:rPr>
          <w:lang w:val="en-US"/>
        </w:rPr>
        <w:t>memilih</w:t>
      </w:r>
      <w:proofErr w:type="spellEnd"/>
      <w:r w:rsidRPr="00903BEC">
        <w:rPr>
          <w:lang w:val="en-US"/>
        </w:rPr>
        <w:t xml:space="preserve"> </w:t>
      </w:r>
      <w:proofErr w:type="spellStart"/>
      <w:r w:rsidRPr="00903BEC">
        <w:rPr>
          <w:lang w:val="en-US"/>
        </w:rPr>
        <w:t>untuk</w:t>
      </w:r>
      <w:proofErr w:type="spellEnd"/>
      <w:r w:rsidRPr="00903BEC">
        <w:rPr>
          <w:lang w:val="en-US"/>
        </w:rPr>
        <w:t xml:space="preserve"> </w:t>
      </w:r>
      <w:proofErr w:type="spellStart"/>
      <w:r w:rsidRPr="00903BEC">
        <w:rPr>
          <w:lang w:val="en-US"/>
        </w:rPr>
        <w:t>menggunakan</w:t>
      </w:r>
      <w:proofErr w:type="spellEnd"/>
      <w:r w:rsidRPr="00903BEC">
        <w:rPr>
          <w:lang w:val="en-US"/>
        </w:rPr>
        <w:t xml:space="preserve"> </w:t>
      </w:r>
      <w:proofErr w:type="spellStart"/>
      <w:r w:rsidRPr="00903BEC">
        <w:rPr>
          <w:lang w:val="en-US"/>
        </w:rPr>
        <w:t>pembayaran</w:t>
      </w:r>
      <w:proofErr w:type="spellEnd"/>
      <w:r w:rsidRPr="00903BEC">
        <w:rPr>
          <w:lang w:val="en-US"/>
        </w:rPr>
        <w:t xml:space="preserve"> </w:t>
      </w:r>
      <w:proofErr w:type="spellStart"/>
      <w:r w:rsidRPr="00903BEC">
        <w:rPr>
          <w:lang w:val="en-US"/>
        </w:rPr>
        <w:t>tunai</w:t>
      </w:r>
      <w:proofErr w:type="spellEnd"/>
      <w:r w:rsidRPr="00903BEC">
        <w:rPr>
          <w:lang w:val="en-US"/>
        </w:rPr>
        <w:t xml:space="preserve">, </w:t>
      </w:r>
      <w:proofErr w:type="spellStart"/>
      <w:r w:rsidRPr="00903BEC">
        <w:rPr>
          <w:lang w:val="en-US"/>
        </w:rPr>
        <w:t>sehingga</w:t>
      </w:r>
      <w:proofErr w:type="spellEnd"/>
      <w:r w:rsidRPr="00903BEC">
        <w:rPr>
          <w:lang w:val="en-US"/>
        </w:rPr>
        <w:t xml:space="preserve"> </w:t>
      </w:r>
      <w:proofErr w:type="spellStart"/>
      <w:r w:rsidRPr="00903BEC">
        <w:rPr>
          <w:lang w:val="en-US"/>
        </w:rPr>
        <w:t>hal</w:t>
      </w:r>
      <w:proofErr w:type="spellEnd"/>
      <w:r w:rsidRPr="00903BEC">
        <w:rPr>
          <w:lang w:val="en-US"/>
        </w:rPr>
        <w:t xml:space="preserve"> </w:t>
      </w:r>
      <w:proofErr w:type="spellStart"/>
      <w:r w:rsidRPr="00903BEC">
        <w:rPr>
          <w:lang w:val="en-US"/>
        </w:rPr>
        <w:t>tersebut</w:t>
      </w:r>
      <w:proofErr w:type="spellEnd"/>
      <w:r w:rsidRPr="00903BEC">
        <w:rPr>
          <w:lang w:val="en-US"/>
        </w:rPr>
        <w:t xml:space="preserve"> </w:t>
      </w:r>
      <w:proofErr w:type="spellStart"/>
      <w:r w:rsidRPr="00903BEC">
        <w:rPr>
          <w:lang w:val="en-US"/>
        </w:rPr>
        <w:t>memengaruhi</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dalam</w:t>
      </w:r>
      <w:proofErr w:type="spellEnd"/>
      <w:r w:rsidRPr="00903BEC">
        <w:rPr>
          <w:lang w:val="en-US"/>
        </w:rPr>
        <w:t xml:space="preserve"> </w:t>
      </w:r>
      <w:proofErr w:type="spellStart"/>
      <w:r w:rsidRPr="00903BEC">
        <w:rPr>
          <w:lang w:val="en-US"/>
        </w:rPr>
        <w:t>membeli</w:t>
      </w:r>
      <w:proofErr w:type="spellEnd"/>
      <w:r w:rsidRPr="00903BEC">
        <w:rPr>
          <w:lang w:val="en-US"/>
        </w:rPr>
        <w:t xml:space="preserve"> </w:t>
      </w:r>
      <w:proofErr w:type="spellStart"/>
      <w:r w:rsidRPr="00903BEC">
        <w:rPr>
          <w:lang w:val="en-US"/>
        </w:rPr>
        <w:t>suatu</w:t>
      </w:r>
      <w:proofErr w:type="spellEnd"/>
      <w:r w:rsidRPr="00903BEC">
        <w:rPr>
          <w:lang w:val="en-US"/>
        </w:rPr>
        <w:t xml:space="preserve"> </w:t>
      </w:r>
      <w:proofErr w:type="spellStart"/>
      <w:r w:rsidRPr="00903BEC">
        <w:rPr>
          <w:lang w:val="en-US"/>
        </w:rPr>
        <w:t>produk</w:t>
      </w:r>
      <w:proofErr w:type="spellEnd"/>
      <w:r w:rsidRPr="00903BEC">
        <w:rPr>
          <w:lang w:val="en-US"/>
        </w:rPr>
        <w:t>.</w:t>
      </w:r>
    </w:p>
    <w:p w14:paraId="36F3516B" w14:textId="3AF97FCD" w:rsidR="00635478" w:rsidRPr="00903BEC" w:rsidRDefault="00817291">
      <w:pPr>
        <w:pBdr>
          <w:top w:val="nil"/>
          <w:left w:val="nil"/>
          <w:bottom w:val="nil"/>
          <w:right w:val="nil"/>
          <w:between w:val="nil"/>
        </w:pBdr>
        <w:spacing w:after="240"/>
        <w:rPr>
          <w:lang w:val="en-US"/>
        </w:rPr>
      </w:pPr>
      <w:proofErr w:type="spellStart"/>
      <w:r w:rsidRPr="00903BEC">
        <w:rPr>
          <w:lang w:val="en-US"/>
        </w:rPr>
        <w:t>Berdasarkan</w:t>
      </w:r>
      <w:proofErr w:type="spellEnd"/>
      <w:r w:rsidRPr="00903BEC">
        <w:rPr>
          <w:lang w:val="en-US"/>
        </w:rPr>
        <w:t xml:space="preserve"> </w:t>
      </w:r>
      <w:proofErr w:type="spellStart"/>
      <w:r w:rsidRPr="00903BEC">
        <w:rPr>
          <w:lang w:val="en-US"/>
        </w:rPr>
        <w:t>pemaparan</w:t>
      </w:r>
      <w:proofErr w:type="spellEnd"/>
      <w:r w:rsidRPr="00903BEC">
        <w:rPr>
          <w:lang w:val="en-US"/>
        </w:rPr>
        <w:t xml:space="preserve"> </w:t>
      </w:r>
      <w:proofErr w:type="spellStart"/>
      <w:r w:rsidRPr="00903BEC">
        <w:rPr>
          <w:lang w:val="en-US"/>
        </w:rPr>
        <w:t>mengenai</w:t>
      </w:r>
      <w:proofErr w:type="spellEnd"/>
      <w:r w:rsidRPr="00903BEC">
        <w:rPr>
          <w:lang w:val="en-US"/>
        </w:rPr>
        <w:t xml:space="preserve"> </w:t>
      </w:r>
      <w:proofErr w:type="spellStart"/>
      <w:r w:rsidRPr="00903BEC">
        <w:rPr>
          <w:lang w:val="en-US"/>
        </w:rPr>
        <w:t>perkembangan</w:t>
      </w:r>
      <w:proofErr w:type="spellEnd"/>
      <w:r w:rsidRPr="00903BEC">
        <w:rPr>
          <w:lang w:val="en-US"/>
        </w:rPr>
        <w:t xml:space="preserve"> </w:t>
      </w:r>
      <w:proofErr w:type="spellStart"/>
      <w:r w:rsidRPr="00903BEC">
        <w:rPr>
          <w:lang w:val="en-US"/>
        </w:rPr>
        <w:t>populasi</w:t>
      </w:r>
      <w:proofErr w:type="spellEnd"/>
      <w:r w:rsidRPr="00903BEC">
        <w:rPr>
          <w:lang w:val="en-US"/>
        </w:rPr>
        <w:t xml:space="preserve"> </w:t>
      </w:r>
      <w:proofErr w:type="spellStart"/>
      <w:r w:rsidRPr="00903BEC">
        <w:rPr>
          <w:lang w:val="en-US"/>
        </w:rPr>
        <w:t>muslim</w:t>
      </w:r>
      <w:proofErr w:type="spellEnd"/>
      <w:r w:rsidRPr="00903BEC">
        <w:rPr>
          <w:lang w:val="en-US"/>
        </w:rPr>
        <w:t xml:space="preserve"> </w:t>
      </w:r>
      <w:proofErr w:type="spellStart"/>
      <w:r w:rsidRPr="00903BEC">
        <w:rPr>
          <w:lang w:val="en-US"/>
        </w:rPr>
        <w:t>serta</w:t>
      </w:r>
      <w:proofErr w:type="spellEnd"/>
      <w:r w:rsidRPr="00903BEC">
        <w:rPr>
          <w:lang w:val="en-US"/>
        </w:rPr>
        <w:t xml:space="preserve"> UMKM di DKI Jakarta, </w:t>
      </w:r>
      <w:proofErr w:type="spellStart"/>
      <w:r w:rsidRPr="00903BEC">
        <w:rPr>
          <w:lang w:val="en-US"/>
        </w:rPr>
        <w:t>mengakibatkan</w:t>
      </w:r>
      <w:proofErr w:type="spellEnd"/>
      <w:r w:rsidRPr="00903BEC">
        <w:rPr>
          <w:lang w:val="en-US"/>
        </w:rPr>
        <w:t xml:space="preserve"> </w:t>
      </w:r>
      <w:proofErr w:type="spellStart"/>
      <w:r w:rsidRPr="00903BEC">
        <w:rPr>
          <w:lang w:val="en-US"/>
        </w:rPr>
        <w:t>semakin</w:t>
      </w:r>
      <w:proofErr w:type="spellEnd"/>
      <w:r w:rsidRPr="00903BEC">
        <w:rPr>
          <w:lang w:val="en-US"/>
        </w:rPr>
        <w:t xml:space="preserve"> </w:t>
      </w:r>
      <w:proofErr w:type="spellStart"/>
      <w:r w:rsidRPr="00903BEC">
        <w:rPr>
          <w:lang w:val="en-US"/>
        </w:rPr>
        <w:t>banyak</w:t>
      </w:r>
      <w:proofErr w:type="spellEnd"/>
      <w:r w:rsidRPr="00903BEC">
        <w:rPr>
          <w:lang w:val="en-US"/>
        </w:rPr>
        <w:t xml:space="preserve"> </w:t>
      </w:r>
      <w:proofErr w:type="spellStart"/>
      <w:r w:rsidRPr="00903BEC">
        <w:rPr>
          <w:lang w:val="en-US"/>
        </w:rPr>
        <w:t>produk</w:t>
      </w:r>
      <w:proofErr w:type="spellEnd"/>
      <w:r w:rsidRPr="00903BEC">
        <w:rPr>
          <w:lang w:val="en-US"/>
        </w:rPr>
        <w:t xml:space="preserve"> yang </w:t>
      </w:r>
      <w:proofErr w:type="spellStart"/>
      <w:r w:rsidRPr="00903BEC">
        <w:rPr>
          <w:lang w:val="en-US"/>
        </w:rPr>
        <w:t>beredar</w:t>
      </w:r>
      <w:proofErr w:type="spellEnd"/>
      <w:r w:rsidRPr="00903BEC">
        <w:rPr>
          <w:lang w:val="en-US"/>
        </w:rPr>
        <w:t xml:space="preserve"> di </w:t>
      </w:r>
      <w:proofErr w:type="spellStart"/>
      <w:r w:rsidRPr="00903BEC">
        <w:rPr>
          <w:lang w:val="en-US"/>
        </w:rPr>
        <w:t>pasaran</w:t>
      </w:r>
      <w:proofErr w:type="spellEnd"/>
      <w:r w:rsidRPr="00903BEC">
        <w:rPr>
          <w:lang w:val="en-US"/>
        </w:rPr>
        <w:t xml:space="preserve">, </w:t>
      </w:r>
      <w:proofErr w:type="spellStart"/>
      <w:r w:rsidRPr="00903BEC">
        <w:rPr>
          <w:lang w:val="en-US"/>
        </w:rPr>
        <w:t>sehingga</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muslim</w:t>
      </w:r>
      <w:proofErr w:type="spellEnd"/>
      <w:r w:rsidRPr="00903BEC">
        <w:rPr>
          <w:lang w:val="en-US"/>
        </w:rPr>
        <w:t xml:space="preserve"> </w:t>
      </w:r>
      <w:proofErr w:type="spellStart"/>
      <w:r w:rsidRPr="00903BEC">
        <w:rPr>
          <w:lang w:val="en-US"/>
        </w:rPr>
        <w:t>harus</w:t>
      </w:r>
      <w:proofErr w:type="spellEnd"/>
      <w:r w:rsidRPr="00903BEC">
        <w:rPr>
          <w:lang w:val="en-US"/>
        </w:rPr>
        <w:t xml:space="preserve"> </w:t>
      </w:r>
      <w:proofErr w:type="spellStart"/>
      <w:r w:rsidRPr="00903BEC">
        <w:rPr>
          <w:lang w:val="en-US"/>
        </w:rPr>
        <w:t>bijak</w:t>
      </w:r>
      <w:proofErr w:type="spellEnd"/>
      <w:r w:rsidRPr="00903BEC">
        <w:rPr>
          <w:lang w:val="en-US"/>
        </w:rPr>
        <w:t xml:space="preserve"> </w:t>
      </w:r>
      <w:proofErr w:type="spellStart"/>
      <w:r w:rsidRPr="00903BEC">
        <w:rPr>
          <w:lang w:val="en-US"/>
        </w:rPr>
        <w:t>dalam</w:t>
      </w:r>
      <w:proofErr w:type="spellEnd"/>
      <w:r w:rsidRPr="00903BEC">
        <w:rPr>
          <w:lang w:val="en-US"/>
        </w:rPr>
        <w:t xml:space="preserve"> </w:t>
      </w:r>
      <w:proofErr w:type="spellStart"/>
      <w:r w:rsidRPr="00903BEC">
        <w:rPr>
          <w:lang w:val="en-US"/>
        </w:rPr>
        <w:t>memilih</w:t>
      </w:r>
      <w:proofErr w:type="spellEnd"/>
      <w:r w:rsidRPr="00903BEC">
        <w:rPr>
          <w:lang w:val="en-US"/>
        </w:rPr>
        <w:t xml:space="preserve"> </w:t>
      </w:r>
      <w:proofErr w:type="spellStart"/>
      <w:r w:rsidRPr="00903BEC">
        <w:rPr>
          <w:lang w:val="en-US"/>
        </w:rPr>
        <w:t>produk</w:t>
      </w:r>
      <w:proofErr w:type="spellEnd"/>
      <w:r w:rsidRPr="00903BEC">
        <w:rPr>
          <w:lang w:val="en-US"/>
        </w:rPr>
        <w:t xml:space="preserve"> yang </w:t>
      </w:r>
      <w:proofErr w:type="spellStart"/>
      <w:r w:rsidRPr="00903BEC">
        <w:rPr>
          <w:lang w:val="en-US"/>
        </w:rPr>
        <w:t>akan</w:t>
      </w:r>
      <w:proofErr w:type="spellEnd"/>
      <w:r w:rsidRPr="00903BEC">
        <w:rPr>
          <w:lang w:val="en-US"/>
        </w:rPr>
        <w:t xml:space="preserve"> </w:t>
      </w:r>
      <w:proofErr w:type="spellStart"/>
      <w:r w:rsidRPr="00903BEC">
        <w:rPr>
          <w:lang w:val="en-US"/>
        </w:rPr>
        <w:t>mereka</w:t>
      </w:r>
      <w:proofErr w:type="spellEnd"/>
      <w:r w:rsidRPr="00903BEC">
        <w:rPr>
          <w:lang w:val="en-US"/>
        </w:rPr>
        <w:t xml:space="preserve"> </w:t>
      </w:r>
      <w:proofErr w:type="spellStart"/>
      <w:r w:rsidRPr="00903BEC">
        <w:rPr>
          <w:lang w:val="en-US"/>
        </w:rPr>
        <w:t>beli</w:t>
      </w:r>
      <w:proofErr w:type="spellEnd"/>
      <w:r w:rsidRPr="00903BEC">
        <w:rPr>
          <w:lang w:val="en-US"/>
        </w:rPr>
        <w:t xml:space="preserve">. Hal yang </w:t>
      </w:r>
      <w:proofErr w:type="spellStart"/>
      <w:r w:rsidRPr="00903BEC">
        <w:rPr>
          <w:lang w:val="en-US"/>
        </w:rPr>
        <w:t>menjadi</w:t>
      </w:r>
      <w:proofErr w:type="spellEnd"/>
      <w:r w:rsidRPr="00903BEC">
        <w:rPr>
          <w:lang w:val="en-US"/>
        </w:rPr>
        <w:t xml:space="preserve"> </w:t>
      </w:r>
      <w:proofErr w:type="spellStart"/>
      <w:r w:rsidRPr="00903BEC">
        <w:rPr>
          <w:lang w:val="en-US"/>
        </w:rPr>
        <w:t>perhatian</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muslim</w:t>
      </w:r>
      <w:proofErr w:type="spellEnd"/>
      <w:r w:rsidRPr="00903BEC">
        <w:rPr>
          <w:lang w:val="en-US"/>
        </w:rPr>
        <w:t xml:space="preserve"> pada </w:t>
      </w:r>
      <w:proofErr w:type="spellStart"/>
      <w:r w:rsidRPr="00903BEC">
        <w:rPr>
          <w:lang w:val="en-US"/>
        </w:rPr>
        <w:t>saat</w:t>
      </w:r>
      <w:proofErr w:type="spellEnd"/>
      <w:r w:rsidRPr="00903BEC">
        <w:rPr>
          <w:lang w:val="en-US"/>
        </w:rPr>
        <w:t xml:space="preserve"> </w:t>
      </w:r>
      <w:proofErr w:type="spellStart"/>
      <w:r w:rsidRPr="00903BEC">
        <w:rPr>
          <w:lang w:val="en-US"/>
        </w:rPr>
        <w:t>menentukan</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yaitu</w:t>
      </w:r>
      <w:proofErr w:type="spellEnd"/>
      <w:r w:rsidRPr="00903BEC">
        <w:rPr>
          <w:lang w:val="en-US"/>
        </w:rPr>
        <w:t xml:space="preserve">, </w:t>
      </w:r>
      <w:proofErr w:type="spellStart"/>
      <w:r w:rsidRPr="00903BEC">
        <w:rPr>
          <w:lang w:val="en-US"/>
        </w:rPr>
        <w:t>pencantuman</w:t>
      </w:r>
      <w:proofErr w:type="spellEnd"/>
      <w:r w:rsidRPr="00903BEC">
        <w:rPr>
          <w:lang w:val="en-US"/>
        </w:rPr>
        <w:t xml:space="preserve"> label halal dan </w:t>
      </w:r>
      <w:proofErr w:type="spellStart"/>
      <w:r w:rsidRPr="00903BEC">
        <w:rPr>
          <w:lang w:val="en-US"/>
        </w:rPr>
        <w:t>promosi</w:t>
      </w:r>
      <w:proofErr w:type="spellEnd"/>
      <w:r w:rsidRPr="00903BEC">
        <w:rPr>
          <w:lang w:val="en-US"/>
        </w:rPr>
        <w:t xml:space="preserve"> </w:t>
      </w:r>
      <w:proofErr w:type="spellStart"/>
      <w:r w:rsidRPr="00903BEC">
        <w:rPr>
          <w:lang w:val="en-US"/>
        </w:rPr>
        <w:t>penjualan</w:t>
      </w:r>
      <w:proofErr w:type="spellEnd"/>
      <w:r w:rsidRPr="00903BEC">
        <w:rPr>
          <w:lang w:val="en-US"/>
        </w:rPr>
        <w:t xml:space="preserve">, </w:t>
      </w:r>
      <w:proofErr w:type="spellStart"/>
      <w:r w:rsidRPr="00903BEC">
        <w:rPr>
          <w:lang w:val="en-US"/>
        </w:rPr>
        <w:t>namun</w:t>
      </w:r>
      <w:proofErr w:type="spellEnd"/>
      <w:r w:rsidRPr="00903BEC">
        <w:rPr>
          <w:lang w:val="en-US"/>
        </w:rPr>
        <w:t xml:space="preserve"> </w:t>
      </w:r>
      <w:proofErr w:type="spellStart"/>
      <w:r w:rsidRPr="00903BEC">
        <w:rPr>
          <w:lang w:val="en-US"/>
        </w:rPr>
        <w:t>diketahui</w:t>
      </w:r>
      <w:proofErr w:type="spellEnd"/>
      <w:r w:rsidRPr="00903BEC">
        <w:rPr>
          <w:lang w:val="en-US"/>
        </w:rPr>
        <w:t xml:space="preserve"> </w:t>
      </w:r>
      <w:proofErr w:type="spellStart"/>
      <w:r w:rsidRPr="00903BEC">
        <w:rPr>
          <w:lang w:val="en-US"/>
        </w:rPr>
        <w:t>bahwa</w:t>
      </w:r>
      <w:proofErr w:type="spellEnd"/>
      <w:r w:rsidRPr="00903BEC">
        <w:rPr>
          <w:lang w:val="en-US"/>
        </w:rPr>
        <w:t xml:space="preserve"> </w:t>
      </w:r>
      <w:proofErr w:type="spellStart"/>
      <w:r w:rsidRPr="00903BEC">
        <w:rPr>
          <w:lang w:val="en-US"/>
        </w:rPr>
        <w:t>jumlah</w:t>
      </w:r>
      <w:proofErr w:type="spellEnd"/>
      <w:r w:rsidRPr="00903BEC">
        <w:rPr>
          <w:lang w:val="en-US"/>
        </w:rPr>
        <w:t xml:space="preserve"> </w:t>
      </w:r>
      <w:proofErr w:type="spellStart"/>
      <w:r w:rsidRPr="00903BEC">
        <w:rPr>
          <w:lang w:val="en-US"/>
        </w:rPr>
        <w:t>penerbitan</w:t>
      </w:r>
      <w:proofErr w:type="spellEnd"/>
      <w:r w:rsidRPr="00903BEC">
        <w:rPr>
          <w:lang w:val="en-US"/>
        </w:rPr>
        <w:t xml:space="preserve"> </w:t>
      </w:r>
      <w:proofErr w:type="spellStart"/>
      <w:r w:rsidRPr="00903BEC">
        <w:rPr>
          <w:lang w:val="en-US"/>
        </w:rPr>
        <w:t>sertifikat</w:t>
      </w:r>
      <w:proofErr w:type="spellEnd"/>
      <w:r w:rsidRPr="00903BEC">
        <w:rPr>
          <w:lang w:val="en-US"/>
        </w:rPr>
        <w:t xml:space="preserve"> halal di DKI Jakarta </w:t>
      </w:r>
      <w:proofErr w:type="spellStart"/>
      <w:r w:rsidRPr="00903BEC">
        <w:rPr>
          <w:lang w:val="en-US"/>
        </w:rPr>
        <w:t>tidak</w:t>
      </w:r>
      <w:proofErr w:type="spellEnd"/>
      <w:r w:rsidRPr="00903BEC">
        <w:rPr>
          <w:lang w:val="en-US"/>
        </w:rPr>
        <w:t xml:space="preserve"> </w:t>
      </w:r>
      <w:proofErr w:type="spellStart"/>
      <w:r w:rsidRPr="00903BEC">
        <w:rPr>
          <w:lang w:val="en-US"/>
        </w:rPr>
        <w:t>sebanding</w:t>
      </w:r>
      <w:proofErr w:type="spellEnd"/>
      <w:r w:rsidRPr="00903BEC">
        <w:rPr>
          <w:lang w:val="en-US"/>
        </w:rPr>
        <w:t xml:space="preserve"> </w:t>
      </w:r>
      <w:proofErr w:type="spellStart"/>
      <w:r w:rsidRPr="00903BEC">
        <w:rPr>
          <w:lang w:val="en-US"/>
        </w:rPr>
        <w:t>dengan</w:t>
      </w:r>
      <w:proofErr w:type="spellEnd"/>
      <w:r w:rsidRPr="00903BEC">
        <w:rPr>
          <w:lang w:val="en-US"/>
        </w:rPr>
        <w:t xml:space="preserve"> </w:t>
      </w:r>
      <w:proofErr w:type="spellStart"/>
      <w:r w:rsidRPr="00903BEC">
        <w:rPr>
          <w:lang w:val="en-US"/>
        </w:rPr>
        <w:t>jumlah</w:t>
      </w:r>
      <w:proofErr w:type="spellEnd"/>
      <w:r w:rsidRPr="00903BEC">
        <w:rPr>
          <w:lang w:val="en-US"/>
        </w:rPr>
        <w:t xml:space="preserve"> UMKM yang </w:t>
      </w:r>
      <w:proofErr w:type="spellStart"/>
      <w:r w:rsidRPr="00903BEC">
        <w:rPr>
          <w:lang w:val="en-US"/>
        </w:rPr>
        <w:t>ada</w:t>
      </w:r>
      <w:proofErr w:type="spellEnd"/>
      <w:r w:rsidRPr="00903BEC">
        <w:rPr>
          <w:lang w:val="en-US"/>
        </w:rPr>
        <w:t xml:space="preserve">. Serta </w:t>
      </w:r>
      <w:proofErr w:type="spellStart"/>
      <w:r w:rsidRPr="00903BEC">
        <w:rPr>
          <w:lang w:val="en-US"/>
        </w:rPr>
        <w:t>perkembangan</w:t>
      </w:r>
      <w:proofErr w:type="spellEnd"/>
      <w:r w:rsidRPr="00903BEC">
        <w:rPr>
          <w:lang w:val="en-US"/>
        </w:rPr>
        <w:t xml:space="preserve"> </w:t>
      </w:r>
      <w:proofErr w:type="spellStart"/>
      <w:r w:rsidRPr="00903BEC">
        <w:rPr>
          <w:lang w:val="en-US"/>
        </w:rPr>
        <w:t>teknologi</w:t>
      </w:r>
      <w:proofErr w:type="spellEnd"/>
      <w:r w:rsidRPr="00903BEC">
        <w:rPr>
          <w:lang w:val="en-US"/>
        </w:rPr>
        <w:t xml:space="preserve"> </w:t>
      </w:r>
      <w:proofErr w:type="spellStart"/>
      <w:r w:rsidRPr="00903BEC">
        <w:rPr>
          <w:lang w:val="en-US"/>
        </w:rPr>
        <w:t>menyebabkan</w:t>
      </w:r>
      <w:proofErr w:type="spellEnd"/>
      <w:r w:rsidRPr="00903BEC">
        <w:rPr>
          <w:lang w:val="en-US"/>
        </w:rPr>
        <w:t xml:space="preserve"> </w:t>
      </w:r>
      <w:proofErr w:type="spellStart"/>
      <w:r w:rsidRPr="00903BEC">
        <w:rPr>
          <w:lang w:val="en-US"/>
        </w:rPr>
        <w:t>sistem</w:t>
      </w:r>
      <w:proofErr w:type="spellEnd"/>
      <w:r w:rsidRPr="00903BEC">
        <w:rPr>
          <w:lang w:val="en-US"/>
        </w:rPr>
        <w:t xml:space="preserve"> </w:t>
      </w:r>
      <w:proofErr w:type="spellStart"/>
      <w:r w:rsidRPr="00903BEC">
        <w:rPr>
          <w:lang w:val="en-US"/>
        </w:rPr>
        <w:t>pembayaran</w:t>
      </w:r>
      <w:proofErr w:type="spellEnd"/>
      <w:r w:rsidRPr="00903BEC">
        <w:rPr>
          <w:lang w:val="en-US"/>
        </w:rPr>
        <w:t xml:space="preserve"> </w:t>
      </w:r>
      <w:proofErr w:type="spellStart"/>
      <w:r w:rsidRPr="00903BEC">
        <w:rPr>
          <w:lang w:val="en-US"/>
        </w:rPr>
        <w:t>beralih</w:t>
      </w:r>
      <w:proofErr w:type="spellEnd"/>
      <w:r w:rsidRPr="00903BEC">
        <w:rPr>
          <w:lang w:val="en-US"/>
        </w:rPr>
        <w:t xml:space="preserve"> </w:t>
      </w:r>
      <w:proofErr w:type="spellStart"/>
      <w:r w:rsidRPr="00903BEC">
        <w:rPr>
          <w:lang w:val="en-US"/>
        </w:rPr>
        <w:t>menjadi</w:t>
      </w:r>
      <w:proofErr w:type="spellEnd"/>
      <w:r w:rsidRPr="00903BEC">
        <w:rPr>
          <w:lang w:val="en-US"/>
        </w:rPr>
        <w:t xml:space="preserve"> </w:t>
      </w:r>
      <w:proofErr w:type="spellStart"/>
      <w:r w:rsidRPr="00903BEC">
        <w:rPr>
          <w:lang w:val="en-US"/>
        </w:rPr>
        <w:t>pembayaran</w:t>
      </w:r>
      <w:proofErr w:type="spellEnd"/>
      <w:r w:rsidRPr="00903BEC">
        <w:rPr>
          <w:lang w:val="en-US"/>
        </w:rPr>
        <w:t xml:space="preserve"> digital.</w:t>
      </w:r>
    </w:p>
    <w:p w14:paraId="56CF5FDA" w14:textId="736943B1" w:rsidR="00EF0D42" w:rsidRPr="00903BEC" w:rsidRDefault="00EF0D42">
      <w:pPr>
        <w:pBdr>
          <w:top w:val="nil"/>
          <w:left w:val="nil"/>
          <w:bottom w:val="nil"/>
          <w:right w:val="nil"/>
          <w:between w:val="nil"/>
        </w:pBdr>
        <w:spacing w:after="240"/>
        <w:rPr>
          <w:b/>
          <w:lang w:val="en-US"/>
        </w:rPr>
      </w:pPr>
      <w:r w:rsidRPr="00903BEC">
        <w:rPr>
          <w:b/>
          <w:lang w:val="en-US"/>
        </w:rPr>
        <w:t>1</w:t>
      </w:r>
      <w:r w:rsidRPr="00903BEC">
        <w:rPr>
          <w:b/>
        </w:rPr>
        <w:t>.</w:t>
      </w:r>
      <w:r w:rsidRPr="00903BEC">
        <w:rPr>
          <w:b/>
          <w:lang w:val="en-US"/>
        </w:rPr>
        <w:t>1</w:t>
      </w:r>
      <w:r w:rsidR="00CB07AD" w:rsidRPr="00903BEC">
        <w:rPr>
          <w:b/>
        </w:rPr>
        <w:t xml:space="preserve"> </w:t>
      </w:r>
      <w:r w:rsidRPr="00903BEC">
        <w:rPr>
          <w:b/>
          <w:lang w:val="en-US"/>
        </w:rPr>
        <w:t xml:space="preserve">Keputusan </w:t>
      </w:r>
      <w:proofErr w:type="spellStart"/>
      <w:r w:rsidRPr="00903BEC">
        <w:rPr>
          <w:b/>
          <w:lang w:val="en-US"/>
        </w:rPr>
        <w:t>Pembelian</w:t>
      </w:r>
      <w:proofErr w:type="spellEnd"/>
    </w:p>
    <w:p w14:paraId="0ACDFCA0" w14:textId="77777777" w:rsidR="00292F43" w:rsidRPr="00903BEC" w:rsidRDefault="00292F43">
      <w:pPr>
        <w:pBdr>
          <w:top w:val="nil"/>
          <w:left w:val="nil"/>
          <w:bottom w:val="nil"/>
          <w:right w:val="nil"/>
          <w:between w:val="nil"/>
        </w:pBdr>
        <w:spacing w:after="240"/>
        <w:rPr>
          <w:lang w:val="en-US"/>
        </w:rPr>
      </w:pPr>
      <w:r w:rsidRPr="00903BEC">
        <w:t xml:space="preserve">Keputusan Pembelian menurut </w:t>
      </w:r>
      <w:r w:rsidRPr="00903BEC">
        <w:rPr>
          <w:b/>
        </w:rPr>
        <w:fldChar w:fldCharType="begin" w:fldLock="1"/>
      </w:r>
      <w:r w:rsidRPr="00903BEC">
        <w:rPr>
          <w:b/>
        </w:rPr>
        <w:instrText>ADDIN CSL_CITATION {"citationItems":[{"id":"ITEM-1","itemData":{"ISBN":"9780134492513","author":[{"dropping-particle":"","family":"Kotler","given":"P.","non-dropping-particle":"","parse-names":false,"suffix":""},{"dropping-particle":"","family":"Armstrong","given":"G.","non-dropping-particle":"","parse-names":false,"suffix":""}],"container-title":"Pearson","edition":"17th editi","id":"ITEM-1","issued":{"date-parts":[["2018"]]},"number-of-pages":"736","publisher":"Pearson Education Limited","title":"Principles of Marketing 17th Global Edition","type":"book"},"uris":["http://www.mendeley.com/documents/?uuid=bc768f2d-6fbb-4c22-aca5-649a17c5a592"]}],"mendeley":{"formattedCitation":"(Kotler &amp; Armstrong, 2018)","manualFormatting":"Kotler &amp; Armstrong, (2018)","plainTextFormattedCitation":"(Kotler &amp; Armstrong, 2018)","previouslyFormattedCitation":"(Kotler &amp; Armstrong, 2018)"},"properties":{"noteIndex":0},"schema":"https://github.com/citation-style-language/schema/raw/master/csl-citation.json"}</w:instrText>
      </w:r>
      <w:r w:rsidRPr="00903BEC">
        <w:rPr>
          <w:b/>
        </w:rPr>
        <w:fldChar w:fldCharType="separate"/>
      </w:r>
      <w:r w:rsidRPr="00903BEC">
        <w:rPr>
          <w:b/>
          <w:noProof/>
        </w:rPr>
        <w:t>Kotler &amp; Armstrong</w:t>
      </w:r>
      <w:r w:rsidRPr="00903BEC">
        <w:rPr>
          <w:b/>
          <w:noProof/>
          <w:lang w:val="en-US"/>
        </w:rPr>
        <w:t xml:space="preserve">, </w:t>
      </w:r>
      <w:r w:rsidRPr="00903BEC">
        <w:rPr>
          <w:b/>
          <w:noProof/>
        </w:rPr>
        <w:t>(2018)</w:t>
      </w:r>
      <w:r w:rsidRPr="00903BEC">
        <w:rPr>
          <w:b/>
        </w:rPr>
        <w:fldChar w:fldCharType="end"/>
      </w:r>
      <w:r w:rsidRPr="00903BEC">
        <w:t xml:space="preserve"> merupakan langkah yang diambil oleh konsumen untuk menetapkan apakah mereka akan membeli atau tidak produk yang dijual. Dalam proses penentuan produk yang akan dibeli, konsumen akan memperhatikan beberapa hal yaitu, merek produk, distribusi, jumlah, waktu, dan sistem transaksi. </w:t>
      </w:r>
    </w:p>
    <w:p w14:paraId="70D81158" w14:textId="283AAEEA" w:rsidR="00EF0D42" w:rsidRPr="00903BEC" w:rsidRDefault="00292F43">
      <w:pPr>
        <w:pBdr>
          <w:top w:val="nil"/>
          <w:left w:val="nil"/>
          <w:bottom w:val="nil"/>
          <w:right w:val="nil"/>
          <w:between w:val="nil"/>
        </w:pBdr>
        <w:spacing w:after="240"/>
        <w:rPr>
          <w:lang w:val="en-US"/>
        </w:rPr>
      </w:pPr>
      <w:proofErr w:type="spellStart"/>
      <w:r w:rsidRPr="00903BEC">
        <w:rPr>
          <w:lang w:val="en-US"/>
        </w:rPr>
        <w:t>Menurut</w:t>
      </w:r>
      <w:proofErr w:type="spellEnd"/>
      <w:r w:rsidRPr="00903BEC">
        <w:t xml:space="preserve"> </w:t>
      </w:r>
      <w:r w:rsidRPr="00903BEC">
        <w:rPr>
          <w:b/>
        </w:rPr>
        <w:fldChar w:fldCharType="begin" w:fldLock="1"/>
      </w:r>
      <w:r w:rsidR="00C406EF" w:rsidRPr="00903BEC">
        <w:rPr>
          <w:b/>
        </w:rPr>
        <w:instrText>ADDIN CSL_CITATION {"citationItems":[{"id":"ITEM-1","itemData":{"abstract":"Penelitian ini bertujuan untuk mengetahui citra merek dan persepsi harga terhadap keputusanpembelian online pada aplikasi shopee di wilayah Jakarta Timur. Populalsi dalam penelitian ini adalahkonsumen shopee yang bertempat tinggal di wilayah Jakarta Timur dengan minimal sudah melakukantransaksi pembelian sebanyak lebih dari 3 kali dalam setahun terakhir, dan menggunakan sampelyang terdiri dari 100 responden. Teknik analisis menggunakan uji validitas, uji reliabilitas, regresi liniersederhana, regresi linier berganda, uji t, uji F dengan alat bantu SPSS 21.0. Berdasarkan hasil ujiparsial (Uji t) variabel citra merek (X1) menunjukan bahwa nilai thitung yaitu 4,994 &lt; ttabel (df=97,α=0,05) = 1,98472, dengan taraf signifkansi 0,000 &lt; 0,05, dengan demikian dapat disimpulkan bahwa“citra merek mempunyai pengaruh signifikan terhadap keputusan pembelian”. Variabel persepsi harga(X2) menunjukan bahwa nilai thitung yaitu 10,953 &gt; ttabel (df=97, α=0,05) = 1,98472, dengan tarafsignifkansi 0,000 &lt; 0,05. Dengan demikian dapat disimpulkan bahwa “persepsi harga mempunyaipengaruh signifikan terhadap keputusan pembelian”. Hasil perhitungan statistik dengan analisisregresi linier dapat ditunjukan dengan persamaan regresi Y = 13,217 + 0,747 X1 + 1,128 X2 dimanaY = Keputusan Pembelian, X1 = Citra Merek, X2 = Persepsi Harga . Dari persamaan regresi tersebutdiketahui bahwa citra merek dan persepsi harga memiliki pengaruh terhadap keputusan pembelian.Hasil perhitungan koefisien determinasi sebesar 0,552. Hal ini menunjukan bahwa citra merek, danpersepsi harga mampu menjelaskan keputusan pembelian sebesar 55,2%. Sedangkan sisanya 44,8%dijelaskan oleh faktor lain yang tidak dibahas dalam penelitian ini.","author":[{"dropping-particle":"","family":"Darmansah","given":"Aprillia","non-dropping-particle":"","parse-names":false,"suffix":""},{"dropping-particle":"","family":"Yosepha","given":"Sri Yanthy","non-dropping-particle":"","parse-names":false,"suffix":""}],"container-title":"Jurnal Ilmiah Mahasiswa Manajemen Unsurya","id":"ITEM-1","issue":"1","issued":{"date-parts":[["2020"]]},"page":"15-30","title":"Pengaruh Citra Merek Dan Persepsi Harga Terhadap Keputusan Pembelian Online Pada Aplikasi Shopee Di Wilayah Jakarta Timur","type":"article-journal","volume":"1"},"uris":["http://www.mendeley.com/documents/?uuid=2cebae8c-7315-46d1-a5f1-1b526d5ff2a1"]}],"mendeley":{"formattedCitation":"(Darmansah &amp; Yosepha, 2020)","manualFormatting":"Darmansah &amp; Yosepha, (2020)","plainTextFormattedCitation":"(Darmansah &amp; Yosepha, 2020)","previouslyFormattedCitation":"(Darmansah &amp; Yosepha, 2020)"},"properties":{"noteIndex":0},"schema":"https://github.com/citation-style-language/schema/raw/master/csl-citation.json"}</w:instrText>
      </w:r>
      <w:r w:rsidRPr="00903BEC">
        <w:rPr>
          <w:b/>
        </w:rPr>
        <w:fldChar w:fldCharType="separate"/>
      </w:r>
      <w:r w:rsidRPr="00903BEC">
        <w:rPr>
          <w:b/>
          <w:noProof/>
        </w:rPr>
        <w:t>Darmansah &amp; Yosepha</w:t>
      </w:r>
      <w:r w:rsidRPr="00903BEC">
        <w:rPr>
          <w:b/>
          <w:noProof/>
          <w:lang w:val="en-US"/>
        </w:rPr>
        <w:t xml:space="preserve">, </w:t>
      </w:r>
      <w:r w:rsidRPr="00903BEC">
        <w:rPr>
          <w:b/>
          <w:noProof/>
        </w:rPr>
        <w:t>(2020)</w:t>
      </w:r>
      <w:r w:rsidRPr="00903BEC">
        <w:rPr>
          <w:b/>
        </w:rPr>
        <w:fldChar w:fldCharType="end"/>
      </w:r>
      <w:r w:rsidRPr="00903BEC">
        <w:t xml:space="preserve"> mendefinisikan keputusan pembelian sebagai tindakan konsumen dalam menentukan satu produk atau barang yang ingin dibeli dari banyaknya pilihan yang ditawarkan. Pilihan yang dilakukan konsumen merupakan hasil dari proses pengintegrasian, </w:t>
      </w:r>
      <w:proofErr w:type="spellStart"/>
      <w:r w:rsidRPr="00903BEC">
        <w:t>dimana</w:t>
      </w:r>
      <w:proofErr w:type="spellEnd"/>
      <w:r w:rsidRPr="00903BEC">
        <w:t xml:space="preserve"> hal tersebut sudah disediakan dengan </w:t>
      </w:r>
      <w:proofErr w:type="spellStart"/>
      <w:r w:rsidRPr="00903BEC">
        <w:t>kongnitif</w:t>
      </w:r>
      <w:proofErr w:type="spellEnd"/>
      <w:r w:rsidRPr="00903BEC">
        <w:t xml:space="preserve"> sebagai keinginan perilaku </w:t>
      </w:r>
      <w:r w:rsidRPr="00903BEC">
        <w:rPr>
          <w:b/>
        </w:rPr>
        <w:fldChar w:fldCharType="begin" w:fldLock="1"/>
      </w:r>
      <w:r w:rsidRPr="00903BEC">
        <w:rPr>
          <w:b/>
        </w:rPr>
        <w:instrText>ADDIN CSL_CITATION {"citationItems":[{"id":"ITEM-1","itemData":{"abstract":"Latar belakang masalah dari penelitian ini adalah untuk mengetahui kepedulian Mahasiswa Jurusan Ekonomi Syariah dalam memperhatikan label halal pada kemasan produk pangan pada saat mengambil keputusan pembelian. Tujuan penelitian ini adalah untuk mengetahui apakah ada pengaruh labelisasi halal terhadap keputusan pembelian produk mi instan pada Mahasiswa Jurusan Ekonomi Syariah Institut Agama Islam Negeri Padangsidimpuan. Penelitian ini merupakan penelitian kuantitatif. Sumber data yang digunakan adalah data primer. Teknik pengumpulan data yang digunakan adalah angket, dengan jumlah sampel 91 responden. Alat analisis yang digunakan adalah uji validitas dan reliabilitas, uji normalitas, uji linearitas, analisis regresi sederhana, uji t, dan uji koefisien determinasi (R square). Dengan menggunakan program SPSS Versi 21. Hasil penelitian menunjukkan bahwa labelisasi halal memberikan pengaruh positif terhadap keputusan pembelian.","author":[{"dropping-particle":"","family":"Harahap","given":"Darwis","non-dropping-particle":"","parse-names":false,"suffix":""},{"dropping-particle":"","family":"Farizal","given":"Nando","non-dropping-particle":"","parse-names":false,"suffix":""},{"dropping-particle":"","family":"Nasution","given":"Masbulan","non-dropping-particle":"","parse-names":false,"suffix":""}],"container-title":"Jurnal Ilmu Manajemen dan Bisnis Islam","id":"ITEM-1","issue":"1","issued":{"date-parts":[["2018"]]},"page":"185-204","title":"Pengaruh Labelisasi Halal Terhadap Keputusan Pembelian Produk Mi Instan Pada Mahasiswa Jurusan Ekonomi Syariah Institut Agama Islam Negeri Padangsidimpuan","type":"article-journal","volume":"4"},"uris":["http://www.mendeley.com/documents/?uuid=a1525456-04cf-4874-b081-4b211c78f389"]}],"mendeley":{"formattedCitation":"(Harahap et al., 2018)","plainTextFormattedCitation":"(Harahap et al., 2018)","previouslyFormattedCitation":"(Harahap et al., 2018)"},"properties":{"noteIndex":0},"schema":"https://github.com/citation-style-language/schema/raw/master/csl-citation.json"}</w:instrText>
      </w:r>
      <w:r w:rsidRPr="00903BEC">
        <w:rPr>
          <w:b/>
        </w:rPr>
        <w:fldChar w:fldCharType="separate"/>
      </w:r>
      <w:r w:rsidRPr="00903BEC">
        <w:rPr>
          <w:b/>
          <w:noProof/>
        </w:rPr>
        <w:t>(Harahap et al., 2018)</w:t>
      </w:r>
      <w:r w:rsidRPr="00903BEC">
        <w:rPr>
          <w:b/>
        </w:rPr>
        <w:fldChar w:fldCharType="end"/>
      </w:r>
      <w:r w:rsidRPr="00903BEC">
        <w:t>.</w:t>
      </w:r>
    </w:p>
    <w:p w14:paraId="56684EE7" w14:textId="478ADCEC" w:rsidR="00292F43" w:rsidRPr="00903BEC" w:rsidRDefault="00292F43" w:rsidP="00292F43">
      <w:pPr>
        <w:pBdr>
          <w:top w:val="nil"/>
          <w:left w:val="nil"/>
          <w:bottom w:val="nil"/>
          <w:right w:val="nil"/>
          <w:between w:val="nil"/>
        </w:pBdr>
        <w:spacing w:after="240"/>
        <w:rPr>
          <w:lang w:val="en-US"/>
        </w:rPr>
      </w:pPr>
      <w:r w:rsidRPr="00903BEC">
        <w:rPr>
          <w:lang w:val="en-US"/>
        </w:rPr>
        <w:t xml:space="preserve">Adapun </w:t>
      </w:r>
      <w:proofErr w:type="spellStart"/>
      <w:r w:rsidRPr="00903BEC">
        <w:rPr>
          <w:lang w:val="en-US"/>
        </w:rPr>
        <w:t>tahapan</w:t>
      </w:r>
      <w:proofErr w:type="spellEnd"/>
      <w:r w:rsidRPr="00903BEC">
        <w:rPr>
          <w:lang w:val="en-US"/>
        </w:rPr>
        <w:t xml:space="preserve"> dan proses pada </w:t>
      </w:r>
      <w:proofErr w:type="spellStart"/>
      <w:r w:rsidRPr="00903BEC">
        <w:rPr>
          <w:lang w:val="en-US"/>
        </w:rPr>
        <w:t>saat</w:t>
      </w:r>
      <w:proofErr w:type="spellEnd"/>
      <w:r w:rsidRPr="00903BEC">
        <w:rPr>
          <w:lang w:val="en-US"/>
        </w:rPr>
        <w:t xml:space="preserve"> </w:t>
      </w:r>
      <w:proofErr w:type="spellStart"/>
      <w:r w:rsidRPr="00903BEC">
        <w:rPr>
          <w:lang w:val="en-US"/>
        </w:rPr>
        <w:t>melakukan</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dalam</w:t>
      </w:r>
      <w:proofErr w:type="spellEnd"/>
      <w:r w:rsidRPr="00903BEC">
        <w:rPr>
          <w:lang w:val="en-US"/>
        </w:rPr>
        <w:t xml:space="preserve"> </w:t>
      </w:r>
      <w:proofErr w:type="spellStart"/>
      <w:r w:rsidRPr="00903BEC">
        <w:rPr>
          <w:lang w:val="en-US"/>
        </w:rPr>
        <w:t>kegiatan</w:t>
      </w:r>
      <w:proofErr w:type="spellEnd"/>
      <w:r w:rsidRPr="00903BEC">
        <w:rPr>
          <w:lang w:val="en-US"/>
        </w:rPr>
        <w:t xml:space="preserve"> yang </w:t>
      </w:r>
      <w:proofErr w:type="spellStart"/>
      <w:r w:rsidRPr="00903BEC">
        <w:rPr>
          <w:lang w:val="en-US"/>
        </w:rPr>
        <w:t>akan</w:t>
      </w:r>
      <w:proofErr w:type="spellEnd"/>
      <w:r w:rsidRPr="00903BEC">
        <w:rPr>
          <w:lang w:val="en-US"/>
        </w:rPr>
        <w:t xml:space="preserve"> </w:t>
      </w:r>
      <w:proofErr w:type="spellStart"/>
      <w:r w:rsidRPr="00903BEC">
        <w:rPr>
          <w:lang w:val="en-US"/>
        </w:rPr>
        <w:t>dilakukan</w:t>
      </w:r>
      <w:proofErr w:type="spellEnd"/>
      <w:r w:rsidRPr="00903BEC">
        <w:rPr>
          <w:lang w:val="en-US"/>
        </w:rPr>
        <w:t xml:space="preserve"> oleh </w:t>
      </w:r>
      <w:proofErr w:type="spellStart"/>
      <w:r w:rsidRPr="00903BEC">
        <w:rPr>
          <w:lang w:val="en-US"/>
        </w:rPr>
        <w:t>konsumen</w:t>
      </w:r>
      <w:proofErr w:type="spellEnd"/>
      <w:r w:rsidRPr="00903BEC">
        <w:rPr>
          <w:lang w:val="en-US"/>
        </w:rPr>
        <w:t xml:space="preserve"> </w:t>
      </w:r>
      <w:r w:rsidRPr="00903BEC">
        <w:rPr>
          <w:b/>
        </w:rPr>
        <w:fldChar w:fldCharType="begin" w:fldLock="1"/>
      </w:r>
      <w:r w:rsidRPr="00903BEC">
        <w:rPr>
          <w:b/>
        </w:rPr>
        <w:instrText>ADDIN CSL_CITATION {"citationItems":[{"id":"ITEM-1","itemData":{"ISBN":"9780134492513","author":[{"dropping-particle":"","family":"Kotler","given":"P.","non-dropping-particle":"","parse-names":false,"suffix":""},{"dropping-particle":"","family":"Armstrong","given":"G.","non-dropping-particle":"","parse-names":false,"suffix":""}],"container-title":"Pearson","edition":"17th editi","id":"ITEM-1","issued":{"date-parts":[["2018"]]},"number-of-pages":"736","publisher":"Pearson Education Limited","title":"Principles of Marketing 17th Global Edition","type":"book"},"uris":["http://www.mendeley.com/documents/?uuid=bc768f2d-6fbb-4c22-aca5-649a17c5a592"]}],"mendeley":{"formattedCitation":"(Kotler &amp; Armstrong, 2018)","plainTextFormattedCitation":"(Kotler &amp; Armstrong, 2018)","previouslyFormattedCitation":"(Kotler &amp; Armstrong, 2018)"},"properties":{"noteIndex":0},"schema":"https://github.com/citation-style-language/schema/raw/master/csl-citation.json"}</w:instrText>
      </w:r>
      <w:r w:rsidRPr="00903BEC">
        <w:rPr>
          <w:b/>
        </w:rPr>
        <w:fldChar w:fldCharType="separate"/>
      </w:r>
      <w:r w:rsidRPr="00903BEC">
        <w:rPr>
          <w:b/>
          <w:noProof/>
        </w:rPr>
        <w:t>(Kotler &amp; Armstrong, 2018)</w:t>
      </w:r>
      <w:r w:rsidRPr="00903BEC">
        <w:rPr>
          <w:b/>
        </w:rPr>
        <w:fldChar w:fldCharType="end"/>
      </w:r>
      <w:r w:rsidRPr="00903BEC">
        <w:rPr>
          <w:lang w:val="en-US"/>
        </w:rPr>
        <w:t xml:space="preserve">, </w:t>
      </w:r>
      <w:proofErr w:type="spellStart"/>
      <w:r w:rsidRPr="00903BEC">
        <w:rPr>
          <w:lang w:val="en-US"/>
        </w:rPr>
        <w:t>meliputi</w:t>
      </w:r>
      <w:proofErr w:type="spellEnd"/>
      <w:r w:rsidRPr="00903BEC">
        <w:rPr>
          <w:lang w:val="en-US"/>
        </w:rPr>
        <w:t>:</w:t>
      </w:r>
    </w:p>
    <w:p w14:paraId="0DE00B64" w14:textId="77777777" w:rsidR="00292F43" w:rsidRPr="00903BEC" w:rsidRDefault="00292F43" w:rsidP="00292F43">
      <w:pPr>
        <w:pStyle w:val="DaftarParagraf"/>
        <w:numPr>
          <w:ilvl w:val="0"/>
          <w:numId w:val="5"/>
        </w:numPr>
        <w:pBdr>
          <w:top w:val="nil"/>
          <w:left w:val="nil"/>
          <w:bottom w:val="nil"/>
          <w:right w:val="nil"/>
          <w:between w:val="nil"/>
        </w:pBdr>
        <w:spacing w:after="240"/>
        <w:rPr>
          <w:lang w:val="en-US"/>
        </w:rPr>
      </w:pPr>
      <w:proofErr w:type="spellStart"/>
      <w:r w:rsidRPr="00903BEC">
        <w:rPr>
          <w:lang w:val="en-US"/>
        </w:rPr>
        <w:t>Pengenalan</w:t>
      </w:r>
      <w:proofErr w:type="spellEnd"/>
      <w:r w:rsidRPr="00903BEC">
        <w:rPr>
          <w:lang w:val="en-US"/>
        </w:rPr>
        <w:t xml:space="preserve"> </w:t>
      </w:r>
      <w:proofErr w:type="spellStart"/>
      <w:r w:rsidRPr="00903BEC">
        <w:rPr>
          <w:lang w:val="en-US"/>
        </w:rPr>
        <w:t>masalah</w:t>
      </w:r>
      <w:proofErr w:type="spellEnd"/>
    </w:p>
    <w:p w14:paraId="08C3BBD5" w14:textId="77777777" w:rsidR="00292F43" w:rsidRPr="00903BEC" w:rsidRDefault="00292F43" w:rsidP="00292F43">
      <w:pPr>
        <w:pStyle w:val="DaftarParagraf"/>
        <w:pBdr>
          <w:top w:val="nil"/>
          <w:left w:val="nil"/>
          <w:bottom w:val="nil"/>
          <w:right w:val="nil"/>
          <w:between w:val="nil"/>
        </w:pBdr>
        <w:spacing w:after="240"/>
        <w:ind w:left="360"/>
        <w:rPr>
          <w:lang w:val="en-US"/>
        </w:rPr>
      </w:pPr>
      <w:proofErr w:type="spellStart"/>
      <w:r w:rsidRPr="00903BEC">
        <w:rPr>
          <w:lang w:val="en-US"/>
        </w:rPr>
        <w:t>Pengenalan</w:t>
      </w:r>
      <w:proofErr w:type="spellEnd"/>
      <w:r w:rsidRPr="00903BEC">
        <w:rPr>
          <w:lang w:val="en-US"/>
        </w:rPr>
        <w:t xml:space="preserve"> </w:t>
      </w:r>
      <w:proofErr w:type="spellStart"/>
      <w:r w:rsidRPr="00903BEC">
        <w:rPr>
          <w:lang w:val="en-US"/>
        </w:rPr>
        <w:t>masalah</w:t>
      </w:r>
      <w:proofErr w:type="spellEnd"/>
      <w:r w:rsidRPr="00903BEC">
        <w:rPr>
          <w:lang w:val="en-US"/>
        </w:rPr>
        <w:t xml:space="preserve"> </w:t>
      </w:r>
      <w:proofErr w:type="spellStart"/>
      <w:r w:rsidRPr="00903BEC">
        <w:rPr>
          <w:lang w:val="en-US"/>
        </w:rPr>
        <w:t>menjadi</w:t>
      </w:r>
      <w:proofErr w:type="spellEnd"/>
      <w:r w:rsidRPr="00903BEC">
        <w:rPr>
          <w:lang w:val="en-US"/>
        </w:rPr>
        <w:t xml:space="preserve"> </w:t>
      </w:r>
      <w:proofErr w:type="spellStart"/>
      <w:r w:rsidRPr="00903BEC">
        <w:rPr>
          <w:lang w:val="en-US"/>
        </w:rPr>
        <w:t>langkah</w:t>
      </w:r>
      <w:proofErr w:type="spellEnd"/>
      <w:r w:rsidRPr="00903BEC">
        <w:rPr>
          <w:lang w:val="en-US"/>
        </w:rPr>
        <w:t xml:space="preserve"> </w:t>
      </w:r>
      <w:proofErr w:type="spellStart"/>
      <w:r w:rsidRPr="00903BEC">
        <w:rPr>
          <w:lang w:val="en-US"/>
        </w:rPr>
        <w:t>awal</w:t>
      </w:r>
      <w:proofErr w:type="spellEnd"/>
      <w:r w:rsidRPr="00903BEC">
        <w:rPr>
          <w:lang w:val="en-US"/>
        </w:rPr>
        <w:t xml:space="preserve"> </w:t>
      </w:r>
      <w:proofErr w:type="spellStart"/>
      <w:r w:rsidRPr="00903BEC">
        <w:rPr>
          <w:lang w:val="en-US"/>
        </w:rPr>
        <w:t>dimana</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akan</w:t>
      </w:r>
      <w:proofErr w:type="spellEnd"/>
      <w:r w:rsidRPr="00903BEC">
        <w:rPr>
          <w:lang w:val="en-US"/>
        </w:rPr>
        <w:t xml:space="preserve"> </w:t>
      </w:r>
      <w:proofErr w:type="spellStart"/>
      <w:r w:rsidRPr="00903BEC">
        <w:rPr>
          <w:lang w:val="en-US"/>
        </w:rPr>
        <w:t>mencari</w:t>
      </w:r>
      <w:proofErr w:type="spellEnd"/>
      <w:r w:rsidRPr="00903BEC">
        <w:rPr>
          <w:lang w:val="en-US"/>
        </w:rPr>
        <w:t xml:space="preserve"> </w:t>
      </w:r>
      <w:proofErr w:type="spellStart"/>
      <w:r w:rsidRPr="00903BEC">
        <w:rPr>
          <w:lang w:val="en-US"/>
        </w:rPr>
        <w:t>informasi</w:t>
      </w:r>
      <w:proofErr w:type="spellEnd"/>
      <w:r w:rsidRPr="00903BEC">
        <w:rPr>
          <w:lang w:val="en-US"/>
        </w:rPr>
        <w:t xml:space="preserve"> </w:t>
      </w:r>
      <w:proofErr w:type="spellStart"/>
      <w:r w:rsidRPr="00903BEC">
        <w:rPr>
          <w:lang w:val="en-US"/>
        </w:rPr>
        <w:t>mengenai</w:t>
      </w:r>
      <w:proofErr w:type="spellEnd"/>
      <w:r w:rsidRPr="00903BEC">
        <w:rPr>
          <w:lang w:val="en-US"/>
        </w:rPr>
        <w:t xml:space="preserve"> </w:t>
      </w:r>
      <w:proofErr w:type="spellStart"/>
      <w:r w:rsidRPr="00903BEC">
        <w:rPr>
          <w:lang w:val="en-US"/>
        </w:rPr>
        <w:t>masalah</w:t>
      </w:r>
      <w:proofErr w:type="spellEnd"/>
      <w:r w:rsidRPr="00903BEC">
        <w:rPr>
          <w:lang w:val="en-US"/>
        </w:rPr>
        <w:t xml:space="preserve"> </w:t>
      </w:r>
      <w:proofErr w:type="spellStart"/>
      <w:r w:rsidRPr="00903BEC">
        <w:rPr>
          <w:lang w:val="en-US"/>
        </w:rPr>
        <w:t>atau</w:t>
      </w:r>
      <w:proofErr w:type="spellEnd"/>
      <w:r w:rsidRPr="00903BEC">
        <w:rPr>
          <w:lang w:val="en-US"/>
        </w:rPr>
        <w:t xml:space="preserve"> </w:t>
      </w:r>
      <w:proofErr w:type="spellStart"/>
      <w:r w:rsidRPr="00903BEC">
        <w:rPr>
          <w:lang w:val="en-US"/>
        </w:rPr>
        <w:t>persyaratan</w:t>
      </w:r>
      <w:proofErr w:type="spellEnd"/>
      <w:r w:rsidRPr="00903BEC">
        <w:rPr>
          <w:lang w:val="en-US"/>
        </w:rPr>
        <w:t xml:space="preserve"> yang </w:t>
      </w:r>
      <w:proofErr w:type="spellStart"/>
      <w:r w:rsidRPr="00903BEC">
        <w:rPr>
          <w:lang w:val="en-US"/>
        </w:rPr>
        <w:t>memandu</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mereka</w:t>
      </w:r>
      <w:proofErr w:type="spellEnd"/>
      <w:r w:rsidRPr="00903BEC">
        <w:rPr>
          <w:lang w:val="en-US"/>
        </w:rPr>
        <w:t xml:space="preserve"> </w:t>
      </w:r>
      <w:proofErr w:type="spellStart"/>
      <w:r w:rsidRPr="00903BEC">
        <w:rPr>
          <w:lang w:val="en-US"/>
        </w:rPr>
        <w:t>untuk</w:t>
      </w:r>
      <w:proofErr w:type="spellEnd"/>
      <w:r w:rsidRPr="00903BEC">
        <w:rPr>
          <w:lang w:val="en-US"/>
        </w:rPr>
        <w:t xml:space="preserve"> </w:t>
      </w:r>
      <w:proofErr w:type="spellStart"/>
      <w:r w:rsidRPr="00903BEC">
        <w:rPr>
          <w:lang w:val="en-US"/>
        </w:rPr>
        <w:t>membeli</w:t>
      </w:r>
      <w:proofErr w:type="spellEnd"/>
      <w:r w:rsidRPr="00903BEC">
        <w:rPr>
          <w:lang w:val="en-US"/>
        </w:rPr>
        <w:t xml:space="preserve"> </w:t>
      </w:r>
      <w:proofErr w:type="spellStart"/>
      <w:r w:rsidRPr="00903BEC">
        <w:rPr>
          <w:lang w:val="en-US"/>
        </w:rPr>
        <w:t>produk</w:t>
      </w:r>
      <w:proofErr w:type="spellEnd"/>
      <w:r w:rsidRPr="00903BEC">
        <w:rPr>
          <w:lang w:val="en-US"/>
        </w:rPr>
        <w:t xml:space="preserve">. </w:t>
      </w:r>
      <w:proofErr w:type="spellStart"/>
      <w:r w:rsidRPr="00903BEC">
        <w:rPr>
          <w:lang w:val="en-US"/>
        </w:rPr>
        <w:t>Kebutuhan</w:t>
      </w:r>
      <w:proofErr w:type="spellEnd"/>
      <w:r w:rsidRPr="00903BEC">
        <w:rPr>
          <w:lang w:val="en-US"/>
        </w:rPr>
        <w:t xml:space="preserve"> </w:t>
      </w:r>
      <w:proofErr w:type="spellStart"/>
      <w:r w:rsidRPr="00903BEC">
        <w:rPr>
          <w:lang w:val="en-US"/>
        </w:rPr>
        <w:t>tersebut</w:t>
      </w:r>
      <w:proofErr w:type="spellEnd"/>
      <w:r w:rsidRPr="00903BEC">
        <w:rPr>
          <w:lang w:val="en-US"/>
        </w:rPr>
        <w:t xml:space="preserve"> </w:t>
      </w:r>
      <w:proofErr w:type="spellStart"/>
      <w:r w:rsidRPr="00903BEC">
        <w:rPr>
          <w:lang w:val="en-US"/>
        </w:rPr>
        <w:t>dapat</w:t>
      </w:r>
      <w:proofErr w:type="spellEnd"/>
      <w:r w:rsidRPr="00903BEC">
        <w:rPr>
          <w:lang w:val="en-US"/>
        </w:rPr>
        <w:t xml:space="preserve"> </w:t>
      </w:r>
      <w:proofErr w:type="spellStart"/>
      <w:r w:rsidRPr="00903BEC">
        <w:rPr>
          <w:lang w:val="en-US"/>
        </w:rPr>
        <w:t>dipengaruhi</w:t>
      </w:r>
      <w:proofErr w:type="spellEnd"/>
      <w:r w:rsidRPr="00903BEC">
        <w:rPr>
          <w:lang w:val="en-US"/>
        </w:rPr>
        <w:t xml:space="preserve"> oleh </w:t>
      </w:r>
      <w:proofErr w:type="spellStart"/>
      <w:r w:rsidRPr="00903BEC">
        <w:rPr>
          <w:lang w:val="en-US"/>
        </w:rPr>
        <w:t>faktor</w:t>
      </w:r>
      <w:proofErr w:type="spellEnd"/>
      <w:r w:rsidRPr="00903BEC">
        <w:rPr>
          <w:lang w:val="en-US"/>
        </w:rPr>
        <w:t xml:space="preserve"> internal yang </w:t>
      </w:r>
      <w:proofErr w:type="spellStart"/>
      <w:r w:rsidRPr="00903BEC">
        <w:rPr>
          <w:lang w:val="en-US"/>
        </w:rPr>
        <w:t>berasal</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diri</w:t>
      </w:r>
      <w:proofErr w:type="spellEnd"/>
      <w:r w:rsidRPr="00903BEC">
        <w:rPr>
          <w:lang w:val="en-US"/>
        </w:rPr>
        <w:t xml:space="preserve"> </w:t>
      </w:r>
      <w:proofErr w:type="spellStart"/>
      <w:r w:rsidRPr="00903BEC">
        <w:rPr>
          <w:lang w:val="en-US"/>
        </w:rPr>
        <w:t>sendiri</w:t>
      </w:r>
      <w:proofErr w:type="spellEnd"/>
      <w:r w:rsidRPr="00903BEC">
        <w:rPr>
          <w:lang w:val="en-US"/>
        </w:rPr>
        <w:t xml:space="preserve">. </w:t>
      </w:r>
      <w:proofErr w:type="spellStart"/>
      <w:r w:rsidRPr="00903BEC">
        <w:rPr>
          <w:lang w:val="en-US"/>
        </w:rPr>
        <w:t>Suatu</w:t>
      </w:r>
      <w:proofErr w:type="spellEnd"/>
      <w:r w:rsidRPr="00903BEC">
        <w:rPr>
          <w:lang w:val="en-US"/>
        </w:rPr>
        <w:t xml:space="preserve"> </w:t>
      </w:r>
      <w:proofErr w:type="spellStart"/>
      <w:r w:rsidRPr="00903BEC">
        <w:rPr>
          <w:lang w:val="en-US"/>
        </w:rPr>
        <w:t>kebutuhan</w:t>
      </w:r>
      <w:proofErr w:type="spellEnd"/>
      <w:r w:rsidRPr="00903BEC">
        <w:rPr>
          <w:lang w:val="en-US"/>
        </w:rPr>
        <w:t xml:space="preserve"> juga </w:t>
      </w:r>
      <w:proofErr w:type="spellStart"/>
      <w:r w:rsidRPr="00903BEC">
        <w:rPr>
          <w:lang w:val="en-US"/>
        </w:rPr>
        <w:t>dapat</w:t>
      </w:r>
      <w:proofErr w:type="spellEnd"/>
      <w:r w:rsidRPr="00903BEC">
        <w:rPr>
          <w:lang w:val="en-US"/>
        </w:rPr>
        <w:t xml:space="preserve"> </w:t>
      </w:r>
      <w:proofErr w:type="spellStart"/>
      <w:r w:rsidRPr="00903BEC">
        <w:rPr>
          <w:lang w:val="en-US"/>
        </w:rPr>
        <w:t>dipicu</w:t>
      </w:r>
      <w:proofErr w:type="spellEnd"/>
      <w:r w:rsidRPr="00903BEC">
        <w:rPr>
          <w:lang w:val="en-US"/>
        </w:rPr>
        <w:t xml:space="preserve"> oleh </w:t>
      </w:r>
      <w:proofErr w:type="spellStart"/>
      <w:r w:rsidRPr="00903BEC">
        <w:rPr>
          <w:lang w:val="en-US"/>
        </w:rPr>
        <w:t>faktor</w:t>
      </w:r>
      <w:proofErr w:type="spellEnd"/>
      <w:r w:rsidRPr="00903BEC">
        <w:rPr>
          <w:lang w:val="en-US"/>
        </w:rPr>
        <w:t xml:space="preserve"> </w:t>
      </w:r>
      <w:proofErr w:type="spellStart"/>
      <w:r w:rsidRPr="00903BEC">
        <w:rPr>
          <w:lang w:val="en-US"/>
        </w:rPr>
        <w:t>eksternal</w:t>
      </w:r>
      <w:proofErr w:type="spellEnd"/>
      <w:r w:rsidRPr="00903BEC">
        <w:rPr>
          <w:lang w:val="en-US"/>
        </w:rPr>
        <w:t xml:space="preserve">, </w:t>
      </w:r>
      <w:proofErr w:type="spellStart"/>
      <w:r w:rsidRPr="00903BEC">
        <w:rPr>
          <w:lang w:val="en-US"/>
        </w:rPr>
        <w:t>misalnya</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lingkungan</w:t>
      </w:r>
      <w:proofErr w:type="spellEnd"/>
      <w:r w:rsidRPr="00903BEC">
        <w:rPr>
          <w:lang w:val="en-US"/>
        </w:rPr>
        <w:t xml:space="preserve">, </w:t>
      </w:r>
      <w:proofErr w:type="spellStart"/>
      <w:r w:rsidRPr="00903BEC">
        <w:rPr>
          <w:lang w:val="en-US"/>
        </w:rPr>
        <w:t>teman</w:t>
      </w:r>
      <w:proofErr w:type="spellEnd"/>
      <w:r w:rsidRPr="00903BEC">
        <w:rPr>
          <w:lang w:val="en-US"/>
        </w:rPr>
        <w:t xml:space="preserve">, </w:t>
      </w:r>
      <w:proofErr w:type="spellStart"/>
      <w:r w:rsidRPr="00903BEC">
        <w:rPr>
          <w:lang w:val="en-US"/>
        </w:rPr>
        <w:t>keluarga</w:t>
      </w:r>
      <w:proofErr w:type="spellEnd"/>
      <w:r w:rsidRPr="00903BEC">
        <w:rPr>
          <w:lang w:val="en-US"/>
        </w:rPr>
        <w:t xml:space="preserve">, </w:t>
      </w:r>
      <w:proofErr w:type="spellStart"/>
      <w:r w:rsidRPr="00903BEC">
        <w:rPr>
          <w:lang w:val="en-US"/>
        </w:rPr>
        <w:t>iklan</w:t>
      </w:r>
      <w:proofErr w:type="spellEnd"/>
      <w:r w:rsidRPr="00903BEC">
        <w:rPr>
          <w:lang w:val="en-US"/>
        </w:rPr>
        <w:t xml:space="preserve">, internet, dan </w:t>
      </w:r>
      <w:proofErr w:type="spellStart"/>
      <w:r w:rsidRPr="00903BEC">
        <w:rPr>
          <w:lang w:val="en-US"/>
        </w:rPr>
        <w:t>sebagainya</w:t>
      </w:r>
      <w:proofErr w:type="spellEnd"/>
      <w:r w:rsidRPr="00903BEC">
        <w:rPr>
          <w:lang w:val="en-US"/>
        </w:rPr>
        <w:t>.</w:t>
      </w:r>
    </w:p>
    <w:p w14:paraId="3863B83B" w14:textId="58098E27" w:rsidR="00292F43" w:rsidRPr="00903BEC" w:rsidRDefault="00292F43" w:rsidP="00292F43">
      <w:pPr>
        <w:pStyle w:val="DaftarParagraf"/>
        <w:numPr>
          <w:ilvl w:val="0"/>
          <w:numId w:val="5"/>
        </w:numPr>
        <w:pBdr>
          <w:top w:val="nil"/>
          <w:left w:val="nil"/>
          <w:bottom w:val="nil"/>
          <w:right w:val="nil"/>
          <w:between w:val="nil"/>
        </w:pBdr>
        <w:spacing w:after="240"/>
        <w:rPr>
          <w:lang w:val="en-US"/>
        </w:rPr>
      </w:pPr>
      <w:proofErr w:type="spellStart"/>
      <w:r w:rsidRPr="00903BEC">
        <w:rPr>
          <w:lang w:val="en-US"/>
        </w:rPr>
        <w:t>Pencarian</w:t>
      </w:r>
      <w:proofErr w:type="spellEnd"/>
      <w:r w:rsidRPr="00903BEC">
        <w:rPr>
          <w:lang w:val="en-US"/>
        </w:rPr>
        <w:t xml:space="preserve"> </w:t>
      </w:r>
      <w:proofErr w:type="spellStart"/>
      <w:r w:rsidRPr="00903BEC">
        <w:rPr>
          <w:lang w:val="en-US"/>
        </w:rPr>
        <w:t>informasi</w:t>
      </w:r>
      <w:proofErr w:type="spellEnd"/>
    </w:p>
    <w:p w14:paraId="097511CE" w14:textId="77777777" w:rsidR="00292F43" w:rsidRPr="00903BEC" w:rsidRDefault="00292F43" w:rsidP="00292F43">
      <w:pPr>
        <w:pStyle w:val="DaftarParagraf"/>
        <w:pBdr>
          <w:top w:val="nil"/>
          <w:left w:val="nil"/>
          <w:bottom w:val="nil"/>
          <w:right w:val="nil"/>
          <w:between w:val="nil"/>
        </w:pBdr>
        <w:spacing w:after="240"/>
        <w:ind w:left="360"/>
        <w:rPr>
          <w:lang w:val="en-US"/>
        </w:rPr>
      </w:pPr>
      <w:proofErr w:type="spellStart"/>
      <w:r w:rsidRPr="00903BEC">
        <w:rPr>
          <w:lang w:val="en-US"/>
        </w:rPr>
        <w:t>Konsumen</w:t>
      </w:r>
      <w:proofErr w:type="spellEnd"/>
      <w:r w:rsidRPr="00903BEC">
        <w:rPr>
          <w:lang w:val="en-US"/>
        </w:rPr>
        <w:t xml:space="preserve"> </w:t>
      </w:r>
      <w:proofErr w:type="spellStart"/>
      <w:r w:rsidRPr="00903BEC">
        <w:rPr>
          <w:lang w:val="en-US"/>
        </w:rPr>
        <w:t>umumnya</w:t>
      </w:r>
      <w:proofErr w:type="spellEnd"/>
      <w:r w:rsidRPr="00903BEC">
        <w:rPr>
          <w:lang w:val="en-US"/>
        </w:rPr>
        <w:t xml:space="preserve"> </w:t>
      </w:r>
      <w:proofErr w:type="spellStart"/>
      <w:r w:rsidRPr="00903BEC">
        <w:rPr>
          <w:lang w:val="en-US"/>
        </w:rPr>
        <w:t>mulai</w:t>
      </w:r>
      <w:proofErr w:type="spellEnd"/>
      <w:r w:rsidRPr="00903BEC">
        <w:rPr>
          <w:lang w:val="en-US"/>
        </w:rPr>
        <w:t xml:space="preserve"> </w:t>
      </w:r>
      <w:proofErr w:type="spellStart"/>
      <w:r w:rsidRPr="00903BEC">
        <w:rPr>
          <w:lang w:val="en-US"/>
        </w:rPr>
        <w:t>mencari</w:t>
      </w:r>
      <w:proofErr w:type="spellEnd"/>
      <w:r w:rsidRPr="00903BEC">
        <w:rPr>
          <w:lang w:val="en-US"/>
        </w:rPr>
        <w:t xml:space="preserve"> </w:t>
      </w:r>
      <w:proofErr w:type="spellStart"/>
      <w:r w:rsidRPr="00903BEC">
        <w:rPr>
          <w:lang w:val="en-US"/>
        </w:rPr>
        <w:t>sumber</w:t>
      </w:r>
      <w:proofErr w:type="spellEnd"/>
      <w:r w:rsidRPr="00903BEC">
        <w:rPr>
          <w:lang w:val="en-US"/>
        </w:rPr>
        <w:t xml:space="preserve"> info </w:t>
      </w:r>
      <w:proofErr w:type="spellStart"/>
      <w:r w:rsidRPr="00903BEC">
        <w:rPr>
          <w:lang w:val="en-US"/>
        </w:rPr>
        <w:t>setelah</w:t>
      </w:r>
      <w:proofErr w:type="spellEnd"/>
      <w:r w:rsidRPr="00903BEC">
        <w:rPr>
          <w:lang w:val="en-US"/>
        </w:rPr>
        <w:t xml:space="preserve"> </w:t>
      </w:r>
      <w:proofErr w:type="spellStart"/>
      <w:r w:rsidRPr="00903BEC">
        <w:rPr>
          <w:lang w:val="en-US"/>
        </w:rPr>
        <w:t>menyadari</w:t>
      </w:r>
      <w:proofErr w:type="spellEnd"/>
      <w:r w:rsidRPr="00903BEC">
        <w:rPr>
          <w:lang w:val="en-US"/>
        </w:rPr>
        <w:t xml:space="preserve"> </w:t>
      </w:r>
      <w:proofErr w:type="spellStart"/>
      <w:r w:rsidRPr="00903BEC">
        <w:rPr>
          <w:lang w:val="en-US"/>
        </w:rPr>
        <w:t>adanya</w:t>
      </w:r>
      <w:proofErr w:type="spellEnd"/>
      <w:r w:rsidRPr="00903BEC">
        <w:rPr>
          <w:lang w:val="en-US"/>
        </w:rPr>
        <w:t xml:space="preserve"> </w:t>
      </w:r>
      <w:proofErr w:type="spellStart"/>
      <w:r w:rsidRPr="00903BEC">
        <w:rPr>
          <w:lang w:val="en-US"/>
        </w:rPr>
        <w:t>masalah</w:t>
      </w:r>
      <w:proofErr w:type="spellEnd"/>
      <w:r w:rsidRPr="00903BEC">
        <w:rPr>
          <w:lang w:val="en-US"/>
        </w:rPr>
        <w:t xml:space="preserve"> </w:t>
      </w:r>
      <w:proofErr w:type="spellStart"/>
      <w:r w:rsidRPr="00903BEC">
        <w:rPr>
          <w:lang w:val="en-US"/>
        </w:rPr>
        <w:t>atau</w:t>
      </w:r>
      <w:proofErr w:type="spellEnd"/>
      <w:r w:rsidRPr="00903BEC">
        <w:rPr>
          <w:lang w:val="en-US"/>
        </w:rPr>
        <w:t xml:space="preserve"> </w:t>
      </w:r>
      <w:proofErr w:type="spellStart"/>
      <w:r w:rsidRPr="00903BEC">
        <w:rPr>
          <w:lang w:val="en-US"/>
        </w:rPr>
        <w:t>kebutuhan</w:t>
      </w:r>
      <w:proofErr w:type="spellEnd"/>
      <w:r w:rsidRPr="00903BEC">
        <w:rPr>
          <w:lang w:val="en-US"/>
        </w:rPr>
        <w:t xml:space="preserve"> </w:t>
      </w:r>
      <w:proofErr w:type="spellStart"/>
      <w:r w:rsidRPr="00903BEC">
        <w:rPr>
          <w:lang w:val="en-US"/>
        </w:rPr>
        <w:t>tertentu</w:t>
      </w:r>
      <w:proofErr w:type="spellEnd"/>
      <w:r w:rsidRPr="00903BEC">
        <w:rPr>
          <w:lang w:val="en-US"/>
        </w:rPr>
        <w:t xml:space="preserve">. Oleh </w:t>
      </w:r>
      <w:proofErr w:type="spellStart"/>
      <w:r w:rsidRPr="00903BEC">
        <w:rPr>
          <w:lang w:val="en-US"/>
        </w:rPr>
        <w:t>karena</w:t>
      </w:r>
      <w:proofErr w:type="spellEnd"/>
      <w:r w:rsidRPr="00903BEC">
        <w:rPr>
          <w:lang w:val="en-US"/>
        </w:rPr>
        <w:t xml:space="preserve"> </w:t>
      </w:r>
      <w:proofErr w:type="spellStart"/>
      <w:r w:rsidRPr="00903BEC">
        <w:rPr>
          <w:lang w:val="en-US"/>
        </w:rPr>
        <w:t>itu</w:t>
      </w:r>
      <w:proofErr w:type="spellEnd"/>
      <w:r w:rsidRPr="00903BEC">
        <w:rPr>
          <w:lang w:val="en-US"/>
        </w:rPr>
        <w:t xml:space="preserve">, </w:t>
      </w:r>
      <w:proofErr w:type="spellStart"/>
      <w:r w:rsidRPr="00903BEC">
        <w:rPr>
          <w:lang w:val="en-US"/>
        </w:rPr>
        <w:t>mereka</w:t>
      </w:r>
      <w:proofErr w:type="spellEnd"/>
      <w:r w:rsidRPr="00903BEC">
        <w:rPr>
          <w:lang w:val="en-US"/>
        </w:rPr>
        <w:t xml:space="preserve"> </w:t>
      </w:r>
      <w:proofErr w:type="spellStart"/>
      <w:r w:rsidRPr="00903BEC">
        <w:rPr>
          <w:lang w:val="en-US"/>
        </w:rPr>
        <w:t>aktif</w:t>
      </w:r>
      <w:proofErr w:type="spellEnd"/>
      <w:r w:rsidRPr="00903BEC">
        <w:rPr>
          <w:lang w:val="en-US"/>
        </w:rPr>
        <w:t xml:space="preserve"> </w:t>
      </w:r>
      <w:proofErr w:type="spellStart"/>
      <w:r w:rsidRPr="00903BEC">
        <w:rPr>
          <w:lang w:val="en-US"/>
        </w:rPr>
        <w:t>mencari</w:t>
      </w:r>
      <w:proofErr w:type="spellEnd"/>
      <w:r w:rsidRPr="00903BEC">
        <w:rPr>
          <w:lang w:val="en-US"/>
        </w:rPr>
        <w:t xml:space="preserve"> </w:t>
      </w:r>
      <w:proofErr w:type="spellStart"/>
      <w:r w:rsidRPr="00903BEC">
        <w:rPr>
          <w:lang w:val="en-US"/>
        </w:rPr>
        <w:t>informasi</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berbagai</w:t>
      </w:r>
      <w:proofErr w:type="spellEnd"/>
      <w:r w:rsidRPr="00903BEC">
        <w:rPr>
          <w:lang w:val="en-US"/>
        </w:rPr>
        <w:t xml:space="preserve"> </w:t>
      </w:r>
      <w:proofErr w:type="spellStart"/>
      <w:r w:rsidRPr="00903BEC">
        <w:rPr>
          <w:lang w:val="en-US"/>
        </w:rPr>
        <w:t>sumber</w:t>
      </w:r>
      <w:proofErr w:type="spellEnd"/>
      <w:r w:rsidRPr="00903BEC">
        <w:rPr>
          <w:lang w:val="en-US"/>
        </w:rPr>
        <w:t xml:space="preserve">, </w:t>
      </w:r>
      <w:proofErr w:type="spellStart"/>
      <w:r w:rsidRPr="00903BEC">
        <w:rPr>
          <w:lang w:val="en-US"/>
        </w:rPr>
        <w:t>termasuk</w:t>
      </w:r>
      <w:proofErr w:type="spellEnd"/>
      <w:r w:rsidRPr="00903BEC">
        <w:rPr>
          <w:lang w:val="en-US"/>
        </w:rPr>
        <w:t xml:space="preserve"> </w:t>
      </w:r>
      <w:proofErr w:type="spellStart"/>
      <w:r w:rsidRPr="00903BEC">
        <w:rPr>
          <w:lang w:val="en-US"/>
        </w:rPr>
        <w:t>sumber</w:t>
      </w:r>
      <w:proofErr w:type="spellEnd"/>
      <w:r w:rsidRPr="00903BEC">
        <w:rPr>
          <w:lang w:val="en-US"/>
        </w:rPr>
        <w:t xml:space="preserve"> </w:t>
      </w:r>
      <w:proofErr w:type="spellStart"/>
      <w:r w:rsidRPr="00903BEC">
        <w:rPr>
          <w:lang w:val="en-US"/>
        </w:rPr>
        <w:t>pribadi</w:t>
      </w:r>
      <w:proofErr w:type="spellEnd"/>
      <w:r w:rsidRPr="00903BEC">
        <w:rPr>
          <w:lang w:val="en-US"/>
        </w:rPr>
        <w:t xml:space="preserve"> </w:t>
      </w:r>
      <w:proofErr w:type="spellStart"/>
      <w:r w:rsidRPr="00903BEC">
        <w:rPr>
          <w:lang w:val="en-US"/>
        </w:rPr>
        <w:t>seperti</w:t>
      </w:r>
      <w:proofErr w:type="spellEnd"/>
      <w:r w:rsidRPr="00903BEC">
        <w:rPr>
          <w:lang w:val="en-US"/>
        </w:rPr>
        <w:t xml:space="preserve"> </w:t>
      </w:r>
      <w:proofErr w:type="spellStart"/>
      <w:r w:rsidRPr="00903BEC">
        <w:rPr>
          <w:lang w:val="en-US"/>
        </w:rPr>
        <w:t>keluarga</w:t>
      </w:r>
      <w:proofErr w:type="spellEnd"/>
      <w:r w:rsidRPr="00903BEC">
        <w:rPr>
          <w:lang w:val="en-US"/>
        </w:rPr>
        <w:t xml:space="preserve">, </w:t>
      </w:r>
      <w:proofErr w:type="spellStart"/>
      <w:r w:rsidRPr="00903BEC">
        <w:rPr>
          <w:lang w:val="en-US"/>
        </w:rPr>
        <w:t>teman</w:t>
      </w:r>
      <w:proofErr w:type="spellEnd"/>
      <w:r w:rsidRPr="00903BEC">
        <w:rPr>
          <w:lang w:val="en-US"/>
        </w:rPr>
        <w:t xml:space="preserve">, </w:t>
      </w:r>
      <w:proofErr w:type="spellStart"/>
      <w:r w:rsidRPr="00903BEC">
        <w:rPr>
          <w:lang w:val="en-US"/>
        </w:rPr>
        <w:t>tetangga</w:t>
      </w:r>
      <w:proofErr w:type="spellEnd"/>
      <w:r w:rsidRPr="00903BEC">
        <w:rPr>
          <w:lang w:val="en-US"/>
        </w:rPr>
        <w:t xml:space="preserve">, dan </w:t>
      </w:r>
      <w:proofErr w:type="spellStart"/>
      <w:r w:rsidRPr="00903BEC">
        <w:rPr>
          <w:lang w:val="en-US"/>
        </w:rPr>
        <w:t>kenalan</w:t>
      </w:r>
      <w:proofErr w:type="spellEnd"/>
      <w:r w:rsidRPr="00903BEC">
        <w:rPr>
          <w:lang w:val="en-US"/>
        </w:rPr>
        <w:t xml:space="preserve">; </w:t>
      </w:r>
      <w:proofErr w:type="spellStart"/>
      <w:r w:rsidRPr="00903BEC">
        <w:rPr>
          <w:lang w:val="en-US"/>
        </w:rPr>
        <w:t>sumber</w:t>
      </w:r>
      <w:proofErr w:type="spellEnd"/>
      <w:r w:rsidRPr="00903BEC">
        <w:rPr>
          <w:lang w:val="en-US"/>
        </w:rPr>
        <w:t xml:space="preserve"> </w:t>
      </w:r>
      <w:proofErr w:type="spellStart"/>
      <w:r w:rsidRPr="00903BEC">
        <w:rPr>
          <w:lang w:val="en-US"/>
        </w:rPr>
        <w:t>komersial</w:t>
      </w:r>
      <w:proofErr w:type="spellEnd"/>
      <w:r w:rsidRPr="00903BEC">
        <w:rPr>
          <w:lang w:val="en-US"/>
        </w:rPr>
        <w:t xml:space="preserve"> </w:t>
      </w:r>
      <w:proofErr w:type="spellStart"/>
      <w:r w:rsidRPr="00903BEC">
        <w:rPr>
          <w:lang w:val="en-US"/>
        </w:rPr>
        <w:t>seperti</w:t>
      </w:r>
      <w:proofErr w:type="spellEnd"/>
      <w:r w:rsidRPr="00903BEC">
        <w:rPr>
          <w:lang w:val="en-US"/>
        </w:rPr>
        <w:t xml:space="preserve"> </w:t>
      </w:r>
      <w:proofErr w:type="spellStart"/>
      <w:r w:rsidRPr="00903BEC">
        <w:rPr>
          <w:lang w:val="en-US"/>
        </w:rPr>
        <w:t>iklan</w:t>
      </w:r>
      <w:proofErr w:type="spellEnd"/>
      <w:r w:rsidRPr="00903BEC">
        <w:rPr>
          <w:lang w:val="en-US"/>
        </w:rPr>
        <w:t xml:space="preserve">, </w:t>
      </w:r>
      <w:proofErr w:type="spellStart"/>
      <w:r w:rsidRPr="00903BEC">
        <w:rPr>
          <w:lang w:val="en-US"/>
        </w:rPr>
        <w:t>tenaga</w:t>
      </w:r>
      <w:proofErr w:type="spellEnd"/>
      <w:r w:rsidRPr="00903BEC">
        <w:rPr>
          <w:lang w:val="en-US"/>
        </w:rPr>
        <w:t xml:space="preserve"> </w:t>
      </w:r>
      <w:proofErr w:type="spellStart"/>
      <w:r w:rsidRPr="00903BEC">
        <w:rPr>
          <w:lang w:val="en-US"/>
        </w:rPr>
        <w:t>penjualan</w:t>
      </w:r>
      <w:proofErr w:type="spellEnd"/>
      <w:r w:rsidRPr="00903BEC">
        <w:rPr>
          <w:lang w:val="en-US"/>
        </w:rPr>
        <w:t xml:space="preserve">, situs web dealer dan </w:t>
      </w:r>
      <w:proofErr w:type="spellStart"/>
      <w:r w:rsidRPr="00903BEC">
        <w:rPr>
          <w:lang w:val="en-US"/>
        </w:rPr>
        <w:t>produsen</w:t>
      </w:r>
      <w:proofErr w:type="spellEnd"/>
      <w:r w:rsidRPr="00903BEC">
        <w:rPr>
          <w:lang w:val="en-US"/>
        </w:rPr>
        <w:t xml:space="preserve">, </w:t>
      </w:r>
      <w:proofErr w:type="spellStart"/>
      <w:r w:rsidRPr="00903BEC">
        <w:rPr>
          <w:lang w:val="en-US"/>
        </w:rPr>
        <w:t>pengemasan</w:t>
      </w:r>
      <w:proofErr w:type="spellEnd"/>
      <w:r w:rsidRPr="00903BEC">
        <w:rPr>
          <w:lang w:val="en-US"/>
        </w:rPr>
        <w:t xml:space="preserve">, dan </w:t>
      </w:r>
      <w:proofErr w:type="spellStart"/>
      <w:r w:rsidRPr="00903BEC">
        <w:rPr>
          <w:lang w:val="en-US"/>
        </w:rPr>
        <w:t>tampilan</w:t>
      </w:r>
      <w:proofErr w:type="spellEnd"/>
      <w:r w:rsidRPr="00903BEC">
        <w:rPr>
          <w:lang w:val="en-US"/>
        </w:rPr>
        <w:t xml:space="preserve"> </w:t>
      </w:r>
      <w:proofErr w:type="spellStart"/>
      <w:r w:rsidRPr="00903BEC">
        <w:rPr>
          <w:lang w:val="en-US"/>
        </w:rPr>
        <w:t>produk</w:t>
      </w:r>
      <w:proofErr w:type="spellEnd"/>
      <w:r w:rsidRPr="00903BEC">
        <w:rPr>
          <w:lang w:val="en-US"/>
        </w:rPr>
        <w:t xml:space="preserve">; </w:t>
      </w:r>
      <w:proofErr w:type="spellStart"/>
      <w:r w:rsidRPr="00903BEC">
        <w:rPr>
          <w:lang w:val="en-US"/>
        </w:rPr>
        <w:t>sumber</w:t>
      </w:r>
      <w:proofErr w:type="spellEnd"/>
      <w:r w:rsidRPr="00903BEC">
        <w:rPr>
          <w:lang w:val="en-US"/>
        </w:rPr>
        <w:t xml:space="preserve"> </w:t>
      </w:r>
      <w:proofErr w:type="spellStart"/>
      <w:r w:rsidRPr="00903BEC">
        <w:rPr>
          <w:lang w:val="en-US"/>
        </w:rPr>
        <w:t>publik</w:t>
      </w:r>
      <w:proofErr w:type="spellEnd"/>
      <w:r w:rsidRPr="00903BEC">
        <w:rPr>
          <w:lang w:val="en-US"/>
        </w:rPr>
        <w:t xml:space="preserve"> </w:t>
      </w:r>
      <w:proofErr w:type="spellStart"/>
      <w:r w:rsidRPr="00903BEC">
        <w:rPr>
          <w:lang w:val="en-US"/>
        </w:rPr>
        <w:t>seperti</w:t>
      </w:r>
      <w:proofErr w:type="spellEnd"/>
      <w:r w:rsidRPr="00903BEC">
        <w:rPr>
          <w:lang w:val="en-US"/>
        </w:rPr>
        <w:t xml:space="preserve"> media </w:t>
      </w:r>
      <w:proofErr w:type="spellStart"/>
      <w:r w:rsidRPr="00903BEC">
        <w:rPr>
          <w:lang w:val="en-US"/>
        </w:rPr>
        <w:t>massa</w:t>
      </w:r>
      <w:proofErr w:type="spellEnd"/>
      <w:r w:rsidRPr="00903BEC">
        <w:rPr>
          <w:lang w:val="en-US"/>
        </w:rPr>
        <w:t xml:space="preserve">, media </w:t>
      </w:r>
      <w:proofErr w:type="spellStart"/>
      <w:r w:rsidRPr="00903BEC">
        <w:rPr>
          <w:lang w:val="en-US"/>
        </w:rPr>
        <w:t>sosial</w:t>
      </w:r>
      <w:proofErr w:type="spellEnd"/>
      <w:r w:rsidRPr="00903BEC">
        <w:rPr>
          <w:lang w:val="en-US"/>
        </w:rPr>
        <w:t xml:space="preserve">, dan </w:t>
      </w:r>
      <w:proofErr w:type="spellStart"/>
      <w:r w:rsidRPr="00903BEC">
        <w:rPr>
          <w:lang w:val="en-US"/>
        </w:rPr>
        <w:t>pencarian</w:t>
      </w:r>
      <w:proofErr w:type="spellEnd"/>
      <w:r w:rsidRPr="00903BEC">
        <w:rPr>
          <w:lang w:val="en-US"/>
        </w:rPr>
        <w:t xml:space="preserve"> online; </w:t>
      </w:r>
      <w:proofErr w:type="spellStart"/>
      <w:r w:rsidRPr="00903BEC">
        <w:rPr>
          <w:lang w:val="en-US"/>
        </w:rPr>
        <w:t>serta</w:t>
      </w:r>
      <w:proofErr w:type="spellEnd"/>
      <w:r w:rsidRPr="00903BEC">
        <w:rPr>
          <w:lang w:val="en-US"/>
        </w:rPr>
        <w:t xml:space="preserve"> </w:t>
      </w:r>
      <w:proofErr w:type="spellStart"/>
      <w:r w:rsidRPr="00903BEC">
        <w:rPr>
          <w:lang w:val="en-US"/>
        </w:rPr>
        <w:t>sumber</w:t>
      </w:r>
      <w:proofErr w:type="spellEnd"/>
      <w:r w:rsidRPr="00903BEC">
        <w:rPr>
          <w:lang w:val="en-US"/>
        </w:rPr>
        <w:t xml:space="preserve"> </w:t>
      </w:r>
      <w:proofErr w:type="spellStart"/>
      <w:r w:rsidRPr="00903BEC">
        <w:rPr>
          <w:lang w:val="en-US"/>
        </w:rPr>
        <w:t>pengalaman</w:t>
      </w:r>
      <w:proofErr w:type="spellEnd"/>
      <w:r w:rsidRPr="00903BEC">
        <w:rPr>
          <w:lang w:val="en-US"/>
        </w:rPr>
        <w:t xml:space="preserve">, </w:t>
      </w:r>
      <w:proofErr w:type="spellStart"/>
      <w:r w:rsidRPr="00903BEC">
        <w:rPr>
          <w:lang w:val="en-US"/>
        </w:rPr>
        <w:t>seperti</w:t>
      </w:r>
      <w:proofErr w:type="spellEnd"/>
      <w:r w:rsidRPr="00903BEC">
        <w:rPr>
          <w:lang w:val="en-US"/>
        </w:rPr>
        <w:t xml:space="preserve"> </w:t>
      </w:r>
      <w:proofErr w:type="spellStart"/>
      <w:r w:rsidRPr="00903BEC">
        <w:rPr>
          <w:lang w:val="en-US"/>
        </w:rPr>
        <w:t>penggunaan</w:t>
      </w:r>
      <w:proofErr w:type="spellEnd"/>
      <w:r w:rsidRPr="00903BEC">
        <w:rPr>
          <w:lang w:val="en-US"/>
        </w:rPr>
        <w:t xml:space="preserve"> </w:t>
      </w:r>
      <w:proofErr w:type="spellStart"/>
      <w:r w:rsidRPr="00903BEC">
        <w:rPr>
          <w:lang w:val="en-US"/>
        </w:rPr>
        <w:t>produk</w:t>
      </w:r>
      <w:proofErr w:type="spellEnd"/>
      <w:r w:rsidRPr="00903BEC">
        <w:rPr>
          <w:lang w:val="en-US"/>
        </w:rPr>
        <w:t xml:space="preserve"> </w:t>
      </w:r>
      <w:proofErr w:type="spellStart"/>
      <w:r w:rsidRPr="00903BEC">
        <w:rPr>
          <w:lang w:val="en-US"/>
        </w:rPr>
        <w:t>sebelumnya</w:t>
      </w:r>
      <w:proofErr w:type="spellEnd"/>
      <w:r w:rsidRPr="00903BEC">
        <w:rPr>
          <w:lang w:val="en-US"/>
        </w:rPr>
        <w:t xml:space="preserve"> yang </w:t>
      </w:r>
      <w:proofErr w:type="spellStart"/>
      <w:r w:rsidRPr="00903BEC">
        <w:rPr>
          <w:lang w:val="en-US"/>
        </w:rPr>
        <w:t>berkaitan</w:t>
      </w:r>
      <w:proofErr w:type="spellEnd"/>
      <w:r w:rsidRPr="00903BEC">
        <w:rPr>
          <w:lang w:val="en-US"/>
        </w:rPr>
        <w:t xml:space="preserve"> </w:t>
      </w:r>
      <w:proofErr w:type="spellStart"/>
      <w:r w:rsidRPr="00903BEC">
        <w:rPr>
          <w:lang w:val="en-US"/>
        </w:rPr>
        <w:t>dengan</w:t>
      </w:r>
      <w:proofErr w:type="spellEnd"/>
      <w:r w:rsidRPr="00903BEC">
        <w:rPr>
          <w:lang w:val="en-US"/>
        </w:rPr>
        <w:t xml:space="preserve"> </w:t>
      </w:r>
      <w:proofErr w:type="spellStart"/>
      <w:r w:rsidRPr="00903BEC">
        <w:rPr>
          <w:lang w:val="en-US"/>
        </w:rPr>
        <w:t>pengalaman</w:t>
      </w:r>
      <w:proofErr w:type="spellEnd"/>
      <w:r w:rsidRPr="00903BEC">
        <w:rPr>
          <w:lang w:val="en-US"/>
        </w:rPr>
        <w:t xml:space="preserve"> </w:t>
      </w:r>
      <w:proofErr w:type="spellStart"/>
      <w:r w:rsidRPr="00903BEC">
        <w:rPr>
          <w:lang w:val="en-US"/>
        </w:rPr>
        <w:t>penggunaan</w:t>
      </w:r>
      <w:proofErr w:type="spellEnd"/>
      <w:r w:rsidRPr="00903BEC">
        <w:rPr>
          <w:lang w:val="en-US"/>
        </w:rPr>
        <w:t xml:space="preserve"> </w:t>
      </w:r>
      <w:proofErr w:type="spellStart"/>
      <w:r w:rsidRPr="00903BEC">
        <w:rPr>
          <w:lang w:val="en-US"/>
        </w:rPr>
        <w:t>produk</w:t>
      </w:r>
      <w:proofErr w:type="spellEnd"/>
      <w:r w:rsidRPr="00903BEC">
        <w:rPr>
          <w:lang w:val="en-US"/>
        </w:rPr>
        <w:t xml:space="preserve"> yang </w:t>
      </w:r>
      <w:proofErr w:type="spellStart"/>
      <w:r w:rsidRPr="00903BEC">
        <w:rPr>
          <w:lang w:val="en-US"/>
        </w:rPr>
        <w:t>akan</w:t>
      </w:r>
      <w:proofErr w:type="spellEnd"/>
      <w:r w:rsidRPr="00903BEC">
        <w:rPr>
          <w:lang w:val="en-US"/>
        </w:rPr>
        <w:t xml:space="preserve"> </w:t>
      </w:r>
      <w:proofErr w:type="spellStart"/>
      <w:r w:rsidRPr="00903BEC">
        <w:rPr>
          <w:lang w:val="en-US"/>
        </w:rPr>
        <w:t>dibeli</w:t>
      </w:r>
      <w:proofErr w:type="spellEnd"/>
      <w:r w:rsidRPr="00903BEC">
        <w:rPr>
          <w:lang w:val="en-US"/>
        </w:rPr>
        <w:t>.</w:t>
      </w:r>
    </w:p>
    <w:p w14:paraId="58172BF4" w14:textId="6B38CF32" w:rsidR="00292F43" w:rsidRPr="00903BEC" w:rsidRDefault="00292F43" w:rsidP="00292F43">
      <w:pPr>
        <w:pStyle w:val="DaftarParagraf"/>
        <w:numPr>
          <w:ilvl w:val="0"/>
          <w:numId w:val="5"/>
        </w:numPr>
        <w:pBdr>
          <w:top w:val="nil"/>
          <w:left w:val="nil"/>
          <w:bottom w:val="nil"/>
          <w:right w:val="nil"/>
          <w:between w:val="nil"/>
        </w:pBdr>
        <w:spacing w:after="240"/>
        <w:rPr>
          <w:lang w:val="en-US"/>
        </w:rPr>
      </w:pPr>
      <w:proofErr w:type="spellStart"/>
      <w:r w:rsidRPr="00903BEC">
        <w:rPr>
          <w:lang w:val="en-US"/>
        </w:rPr>
        <w:t>Mengevaluasi</w:t>
      </w:r>
      <w:proofErr w:type="spellEnd"/>
      <w:r w:rsidRPr="00903BEC">
        <w:rPr>
          <w:lang w:val="en-US"/>
        </w:rPr>
        <w:t xml:space="preserve"> </w:t>
      </w:r>
      <w:proofErr w:type="spellStart"/>
      <w:r w:rsidRPr="00903BEC">
        <w:rPr>
          <w:lang w:val="en-US"/>
        </w:rPr>
        <w:t>alternatif</w:t>
      </w:r>
      <w:proofErr w:type="spellEnd"/>
      <w:r w:rsidRPr="00903BEC">
        <w:rPr>
          <w:lang w:val="en-US"/>
        </w:rPr>
        <w:t xml:space="preserve"> </w:t>
      </w:r>
    </w:p>
    <w:p w14:paraId="0BFE11F3" w14:textId="77777777" w:rsidR="00292F43" w:rsidRPr="00903BEC" w:rsidRDefault="00292F43" w:rsidP="00292F43">
      <w:pPr>
        <w:pStyle w:val="DaftarParagraf"/>
        <w:pBdr>
          <w:top w:val="nil"/>
          <w:left w:val="nil"/>
          <w:bottom w:val="nil"/>
          <w:right w:val="nil"/>
          <w:between w:val="nil"/>
        </w:pBdr>
        <w:spacing w:after="240"/>
        <w:ind w:left="360"/>
        <w:rPr>
          <w:lang w:val="en-US"/>
        </w:rPr>
      </w:pPr>
      <w:proofErr w:type="spellStart"/>
      <w:r w:rsidRPr="00903BEC">
        <w:rPr>
          <w:lang w:val="en-US"/>
        </w:rPr>
        <w:t>Konsumen</w:t>
      </w:r>
      <w:proofErr w:type="spellEnd"/>
      <w:r w:rsidRPr="00903BEC">
        <w:rPr>
          <w:lang w:val="en-US"/>
        </w:rPr>
        <w:t xml:space="preserve"> </w:t>
      </w:r>
      <w:proofErr w:type="spellStart"/>
      <w:r w:rsidRPr="00903BEC">
        <w:rPr>
          <w:lang w:val="en-US"/>
        </w:rPr>
        <w:t>melakukan</w:t>
      </w:r>
      <w:proofErr w:type="spellEnd"/>
      <w:r w:rsidRPr="00903BEC">
        <w:rPr>
          <w:lang w:val="en-US"/>
        </w:rPr>
        <w:t xml:space="preserve"> </w:t>
      </w:r>
      <w:proofErr w:type="spellStart"/>
      <w:r w:rsidRPr="00903BEC">
        <w:rPr>
          <w:lang w:val="en-US"/>
        </w:rPr>
        <w:t>penilaian</w:t>
      </w:r>
      <w:proofErr w:type="spellEnd"/>
      <w:r w:rsidRPr="00903BEC">
        <w:rPr>
          <w:lang w:val="en-US"/>
        </w:rPr>
        <w:t xml:space="preserve"> </w:t>
      </w:r>
      <w:proofErr w:type="spellStart"/>
      <w:r w:rsidRPr="00903BEC">
        <w:rPr>
          <w:lang w:val="en-US"/>
        </w:rPr>
        <w:t>terhadap</w:t>
      </w:r>
      <w:proofErr w:type="spellEnd"/>
      <w:r w:rsidRPr="00903BEC">
        <w:rPr>
          <w:lang w:val="en-US"/>
        </w:rPr>
        <w:t xml:space="preserve"> </w:t>
      </w:r>
      <w:proofErr w:type="spellStart"/>
      <w:r w:rsidRPr="00903BEC">
        <w:rPr>
          <w:lang w:val="en-US"/>
        </w:rPr>
        <w:t>berbagai</w:t>
      </w:r>
      <w:proofErr w:type="spellEnd"/>
      <w:r w:rsidRPr="00903BEC">
        <w:rPr>
          <w:lang w:val="en-US"/>
        </w:rPr>
        <w:t xml:space="preserve"> </w:t>
      </w:r>
      <w:proofErr w:type="spellStart"/>
      <w:r w:rsidRPr="00903BEC">
        <w:rPr>
          <w:lang w:val="en-US"/>
        </w:rPr>
        <w:t>opsi</w:t>
      </w:r>
      <w:proofErr w:type="spellEnd"/>
      <w:r w:rsidRPr="00903BEC">
        <w:rPr>
          <w:lang w:val="en-US"/>
        </w:rPr>
        <w:t xml:space="preserve"> </w:t>
      </w:r>
      <w:proofErr w:type="spellStart"/>
      <w:r w:rsidRPr="00903BEC">
        <w:rPr>
          <w:lang w:val="en-US"/>
        </w:rPr>
        <w:t>setelah</w:t>
      </w:r>
      <w:proofErr w:type="spellEnd"/>
      <w:r w:rsidRPr="00903BEC">
        <w:rPr>
          <w:lang w:val="en-US"/>
        </w:rPr>
        <w:t xml:space="preserve"> </w:t>
      </w:r>
      <w:proofErr w:type="spellStart"/>
      <w:r w:rsidRPr="00903BEC">
        <w:rPr>
          <w:lang w:val="en-US"/>
        </w:rPr>
        <w:t>mengumpulkan</w:t>
      </w:r>
      <w:proofErr w:type="spellEnd"/>
      <w:r w:rsidRPr="00903BEC">
        <w:rPr>
          <w:lang w:val="en-US"/>
        </w:rPr>
        <w:t xml:space="preserve"> </w:t>
      </w:r>
      <w:proofErr w:type="spellStart"/>
      <w:r w:rsidRPr="00903BEC">
        <w:rPr>
          <w:lang w:val="en-US"/>
        </w:rPr>
        <w:t>informasi</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berbagai</w:t>
      </w:r>
      <w:proofErr w:type="spellEnd"/>
      <w:r w:rsidRPr="00903BEC">
        <w:rPr>
          <w:lang w:val="en-US"/>
        </w:rPr>
        <w:t xml:space="preserve"> </w:t>
      </w:r>
      <w:proofErr w:type="spellStart"/>
      <w:r w:rsidRPr="00903BEC">
        <w:rPr>
          <w:lang w:val="en-US"/>
        </w:rPr>
        <w:t>sumber</w:t>
      </w:r>
      <w:proofErr w:type="spellEnd"/>
      <w:r w:rsidRPr="00903BEC">
        <w:rPr>
          <w:lang w:val="en-US"/>
        </w:rPr>
        <w:t xml:space="preserve"> </w:t>
      </w:r>
      <w:proofErr w:type="spellStart"/>
      <w:r w:rsidRPr="00903BEC">
        <w:rPr>
          <w:lang w:val="en-US"/>
        </w:rPr>
        <w:t>mengenai</w:t>
      </w:r>
      <w:proofErr w:type="spellEnd"/>
      <w:r w:rsidRPr="00903BEC">
        <w:rPr>
          <w:lang w:val="en-US"/>
        </w:rPr>
        <w:t xml:space="preserve"> </w:t>
      </w:r>
      <w:proofErr w:type="spellStart"/>
      <w:r w:rsidRPr="00903BEC">
        <w:rPr>
          <w:lang w:val="en-US"/>
        </w:rPr>
        <w:t>produk</w:t>
      </w:r>
      <w:proofErr w:type="spellEnd"/>
      <w:r w:rsidRPr="00903BEC">
        <w:rPr>
          <w:lang w:val="en-US"/>
        </w:rPr>
        <w:t xml:space="preserve"> yang </w:t>
      </w:r>
      <w:proofErr w:type="spellStart"/>
      <w:r w:rsidRPr="00903BEC">
        <w:rPr>
          <w:lang w:val="en-US"/>
        </w:rPr>
        <w:t>akan</w:t>
      </w:r>
      <w:proofErr w:type="spellEnd"/>
      <w:r w:rsidRPr="00903BEC">
        <w:rPr>
          <w:lang w:val="en-US"/>
        </w:rPr>
        <w:t xml:space="preserve"> </w:t>
      </w:r>
      <w:proofErr w:type="spellStart"/>
      <w:r w:rsidRPr="00903BEC">
        <w:rPr>
          <w:lang w:val="en-US"/>
        </w:rPr>
        <w:t>mereka</w:t>
      </w:r>
      <w:proofErr w:type="spellEnd"/>
      <w:r w:rsidRPr="00903BEC">
        <w:rPr>
          <w:lang w:val="en-US"/>
        </w:rPr>
        <w:t xml:space="preserve"> </w:t>
      </w:r>
      <w:proofErr w:type="spellStart"/>
      <w:r w:rsidRPr="00903BEC">
        <w:rPr>
          <w:lang w:val="en-US"/>
        </w:rPr>
        <w:t>beli</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beberapa</w:t>
      </w:r>
      <w:proofErr w:type="spellEnd"/>
      <w:r w:rsidRPr="00903BEC">
        <w:rPr>
          <w:lang w:val="en-US"/>
        </w:rPr>
        <w:t xml:space="preserve"> </w:t>
      </w:r>
      <w:proofErr w:type="spellStart"/>
      <w:r w:rsidRPr="00903BEC">
        <w:rPr>
          <w:lang w:val="en-US"/>
        </w:rPr>
        <w:t>pilihan</w:t>
      </w:r>
      <w:proofErr w:type="spellEnd"/>
      <w:r w:rsidRPr="00903BEC">
        <w:rPr>
          <w:lang w:val="en-US"/>
        </w:rPr>
        <w:t xml:space="preserve"> </w:t>
      </w:r>
      <w:proofErr w:type="spellStart"/>
      <w:r w:rsidRPr="00903BEC">
        <w:rPr>
          <w:lang w:val="en-US"/>
        </w:rPr>
        <w:t>alternatif</w:t>
      </w:r>
      <w:proofErr w:type="spellEnd"/>
      <w:r w:rsidRPr="00903BEC">
        <w:rPr>
          <w:lang w:val="en-US"/>
        </w:rPr>
        <w:t xml:space="preserve">. </w:t>
      </w:r>
      <w:proofErr w:type="spellStart"/>
      <w:r w:rsidRPr="00903BEC">
        <w:rPr>
          <w:lang w:val="en-US"/>
        </w:rPr>
        <w:t>Terdapat</w:t>
      </w:r>
      <w:proofErr w:type="spellEnd"/>
      <w:r w:rsidRPr="00903BEC">
        <w:rPr>
          <w:lang w:val="en-US"/>
        </w:rPr>
        <w:t xml:space="preserve"> dua </w:t>
      </w:r>
      <w:proofErr w:type="spellStart"/>
      <w:r w:rsidRPr="00903BEC">
        <w:rPr>
          <w:lang w:val="en-US"/>
        </w:rPr>
        <w:t>tahapan</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evaluasi</w:t>
      </w:r>
      <w:proofErr w:type="spellEnd"/>
      <w:r w:rsidRPr="00903BEC">
        <w:rPr>
          <w:lang w:val="en-US"/>
        </w:rPr>
        <w:t xml:space="preserve"> </w:t>
      </w:r>
      <w:proofErr w:type="spellStart"/>
      <w:r w:rsidRPr="00903BEC">
        <w:rPr>
          <w:lang w:val="en-US"/>
        </w:rPr>
        <w:t>alternatif</w:t>
      </w:r>
      <w:proofErr w:type="spellEnd"/>
      <w:r w:rsidRPr="00903BEC">
        <w:rPr>
          <w:lang w:val="en-US"/>
        </w:rPr>
        <w:t xml:space="preserve">, </w:t>
      </w:r>
      <w:proofErr w:type="spellStart"/>
      <w:r w:rsidRPr="00903BEC">
        <w:rPr>
          <w:lang w:val="en-US"/>
        </w:rPr>
        <w:t>tahap</w:t>
      </w:r>
      <w:proofErr w:type="spellEnd"/>
      <w:r w:rsidRPr="00903BEC">
        <w:rPr>
          <w:lang w:val="en-US"/>
        </w:rPr>
        <w:t xml:space="preserve"> </w:t>
      </w:r>
      <w:proofErr w:type="spellStart"/>
      <w:r w:rsidRPr="00903BEC">
        <w:rPr>
          <w:lang w:val="en-US"/>
        </w:rPr>
        <w:t>pertama</w:t>
      </w:r>
      <w:proofErr w:type="spellEnd"/>
      <w:r w:rsidRPr="00903BEC">
        <w:rPr>
          <w:lang w:val="en-US"/>
        </w:rPr>
        <w:t xml:space="preserve"> </w:t>
      </w:r>
      <w:proofErr w:type="spellStart"/>
      <w:r w:rsidRPr="00903BEC">
        <w:rPr>
          <w:lang w:val="en-US"/>
        </w:rPr>
        <w:t>yaitu</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menentukan</w:t>
      </w:r>
      <w:proofErr w:type="spellEnd"/>
      <w:r w:rsidRPr="00903BEC">
        <w:rPr>
          <w:lang w:val="en-US"/>
        </w:rPr>
        <w:t xml:space="preserve"> </w:t>
      </w:r>
      <w:proofErr w:type="spellStart"/>
      <w:r w:rsidRPr="00903BEC">
        <w:rPr>
          <w:lang w:val="en-US"/>
        </w:rPr>
        <w:t>kegunaan</w:t>
      </w:r>
      <w:proofErr w:type="spellEnd"/>
      <w:r w:rsidRPr="00903BEC">
        <w:rPr>
          <w:lang w:val="en-US"/>
        </w:rPr>
        <w:t xml:space="preserve"> dan </w:t>
      </w:r>
      <w:proofErr w:type="spellStart"/>
      <w:r w:rsidRPr="00903BEC">
        <w:rPr>
          <w:lang w:val="en-US"/>
        </w:rPr>
        <w:t>tujuan</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produk</w:t>
      </w:r>
      <w:proofErr w:type="spellEnd"/>
      <w:r w:rsidRPr="00903BEC">
        <w:rPr>
          <w:lang w:val="en-US"/>
        </w:rPr>
        <w:t xml:space="preserve">, </w:t>
      </w:r>
      <w:proofErr w:type="spellStart"/>
      <w:r w:rsidRPr="00903BEC">
        <w:rPr>
          <w:lang w:val="en-US"/>
        </w:rPr>
        <w:t>tahapan</w:t>
      </w:r>
      <w:proofErr w:type="spellEnd"/>
      <w:r w:rsidRPr="00903BEC">
        <w:rPr>
          <w:lang w:val="en-US"/>
        </w:rPr>
        <w:t xml:space="preserve"> </w:t>
      </w:r>
      <w:proofErr w:type="spellStart"/>
      <w:r w:rsidRPr="00903BEC">
        <w:rPr>
          <w:lang w:val="en-US"/>
        </w:rPr>
        <w:t>selanjutnya</w:t>
      </w:r>
      <w:proofErr w:type="spellEnd"/>
      <w:r w:rsidRPr="00903BEC">
        <w:rPr>
          <w:lang w:val="en-US"/>
        </w:rPr>
        <w:t xml:space="preserve"> </w:t>
      </w:r>
      <w:proofErr w:type="spellStart"/>
      <w:r w:rsidRPr="00903BEC">
        <w:rPr>
          <w:lang w:val="en-US"/>
        </w:rPr>
        <w:t>yaitu</w:t>
      </w:r>
      <w:proofErr w:type="spellEnd"/>
      <w:r w:rsidRPr="00903BEC">
        <w:rPr>
          <w:lang w:val="en-US"/>
        </w:rPr>
        <w:t xml:space="preserve"> </w:t>
      </w:r>
      <w:proofErr w:type="spellStart"/>
      <w:r w:rsidRPr="00903BEC">
        <w:rPr>
          <w:lang w:val="en-US"/>
        </w:rPr>
        <w:t>melakukan</w:t>
      </w:r>
      <w:proofErr w:type="spellEnd"/>
      <w:r w:rsidRPr="00903BEC">
        <w:rPr>
          <w:lang w:val="en-US"/>
        </w:rPr>
        <w:t xml:space="preserve"> </w:t>
      </w:r>
      <w:proofErr w:type="spellStart"/>
      <w:r w:rsidRPr="00903BEC">
        <w:rPr>
          <w:lang w:val="en-US"/>
        </w:rPr>
        <w:t>seleksi</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berbagai</w:t>
      </w:r>
      <w:proofErr w:type="spellEnd"/>
      <w:r w:rsidRPr="00903BEC">
        <w:rPr>
          <w:lang w:val="en-US"/>
        </w:rPr>
        <w:t xml:space="preserve"> </w:t>
      </w:r>
      <w:proofErr w:type="spellStart"/>
      <w:r w:rsidRPr="00903BEC">
        <w:rPr>
          <w:lang w:val="en-US"/>
        </w:rPr>
        <w:t>pilihan</w:t>
      </w:r>
      <w:proofErr w:type="spellEnd"/>
      <w:r w:rsidRPr="00903BEC">
        <w:rPr>
          <w:lang w:val="en-US"/>
        </w:rPr>
        <w:t xml:space="preserve"> yang </w:t>
      </w:r>
      <w:proofErr w:type="spellStart"/>
      <w:r w:rsidRPr="00903BEC">
        <w:rPr>
          <w:lang w:val="en-US"/>
        </w:rPr>
        <w:t>tersedia</w:t>
      </w:r>
      <w:proofErr w:type="spellEnd"/>
      <w:r w:rsidRPr="00903BEC">
        <w:rPr>
          <w:lang w:val="en-US"/>
        </w:rPr>
        <w:t xml:space="preserve"> </w:t>
      </w:r>
      <w:proofErr w:type="spellStart"/>
      <w:r w:rsidRPr="00903BEC">
        <w:rPr>
          <w:lang w:val="en-US"/>
        </w:rPr>
        <w:t>dengan</w:t>
      </w:r>
      <w:proofErr w:type="spellEnd"/>
      <w:r w:rsidRPr="00903BEC">
        <w:rPr>
          <w:lang w:val="en-US"/>
        </w:rPr>
        <w:t xml:space="preserve"> </w:t>
      </w:r>
      <w:proofErr w:type="spellStart"/>
      <w:r w:rsidRPr="00903BEC">
        <w:rPr>
          <w:lang w:val="en-US"/>
        </w:rPr>
        <w:t>tujuan</w:t>
      </w:r>
      <w:proofErr w:type="spellEnd"/>
      <w:r w:rsidRPr="00903BEC">
        <w:rPr>
          <w:lang w:val="en-US"/>
        </w:rPr>
        <w:t xml:space="preserve"> </w:t>
      </w:r>
      <w:proofErr w:type="spellStart"/>
      <w:r w:rsidRPr="00903BEC">
        <w:rPr>
          <w:lang w:val="en-US"/>
        </w:rPr>
        <w:t>untuk</w:t>
      </w:r>
      <w:proofErr w:type="spellEnd"/>
      <w:r w:rsidRPr="00903BEC">
        <w:rPr>
          <w:lang w:val="en-US"/>
        </w:rPr>
        <w:t xml:space="preserve"> </w:t>
      </w:r>
      <w:proofErr w:type="spellStart"/>
      <w:r w:rsidRPr="00903BEC">
        <w:rPr>
          <w:lang w:val="en-US"/>
        </w:rPr>
        <w:t>menetukan</w:t>
      </w:r>
      <w:proofErr w:type="spellEnd"/>
      <w:r w:rsidRPr="00903BEC">
        <w:rPr>
          <w:lang w:val="en-US"/>
        </w:rPr>
        <w:t xml:space="preserve"> </w:t>
      </w:r>
      <w:proofErr w:type="spellStart"/>
      <w:r w:rsidRPr="00903BEC">
        <w:rPr>
          <w:lang w:val="en-US"/>
        </w:rPr>
        <w:t>produk</w:t>
      </w:r>
      <w:proofErr w:type="spellEnd"/>
      <w:r w:rsidRPr="00903BEC">
        <w:rPr>
          <w:lang w:val="en-US"/>
        </w:rPr>
        <w:t xml:space="preserve"> yang </w:t>
      </w:r>
      <w:proofErr w:type="spellStart"/>
      <w:r w:rsidRPr="00903BEC">
        <w:rPr>
          <w:lang w:val="en-US"/>
        </w:rPr>
        <w:t>akan</w:t>
      </w:r>
      <w:proofErr w:type="spellEnd"/>
      <w:r w:rsidRPr="00903BEC">
        <w:rPr>
          <w:lang w:val="en-US"/>
        </w:rPr>
        <w:t xml:space="preserve"> </w:t>
      </w:r>
      <w:proofErr w:type="spellStart"/>
      <w:r w:rsidRPr="00903BEC">
        <w:rPr>
          <w:lang w:val="en-US"/>
        </w:rPr>
        <w:t>dibeli</w:t>
      </w:r>
      <w:proofErr w:type="spellEnd"/>
      <w:r w:rsidRPr="00903BEC">
        <w:rPr>
          <w:lang w:val="en-US"/>
        </w:rPr>
        <w:t xml:space="preserve"> </w:t>
      </w:r>
      <w:proofErr w:type="spellStart"/>
      <w:r w:rsidRPr="00903BEC">
        <w:rPr>
          <w:lang w:val="en-US"/>
        </w:rPr>
        <w:t>sesuai</w:t>
      </w:r>
      <w:proofErr w:type="spellEnd"/>
      <w:r w:rsidRPr="00903BEC">
        <w:rPr>
          <w:lang w:val="en-US"/>
        </w:rPr>
        <w:t xml:space="preserve"> </w:t>
      </w:r>
      <w:proofErr w:type="spellStart"/>
      <w:r w:rsidRPr="00903BEC">
        <w:rPr>
          <w:lang w:val="en-US"/>
        </w:rPr>
        <w:t>dengan</w:t>
      </w:r>
      <w:proofErr w:type="spellEnd"/>
      <w:r w:rsidRPr="00903BEC">
        <w:rPr>
          <w:lang w:val="en-US"/>
        </w:rPr>
        <w:t xml:space="preserve"> </w:t>
      </w:r>
      <w:proofErr w:type="spellStart"/>
      <w:r w:rsidRPr="00903BEC">
        <w:rPr>
          <w:lang w:val="en-US"/>
        </w:rPr>
        <w:t>kebutuhan</w:t>
      </w:r>
      <w:proofErr w:type="spellEnd"/>
      <w:r w:rsidRPr="00903BEC">
        <w:rPr>
          <w:lang w:val="en-US"/>
        </w:rPr>
        <w:t xml:space="preserve">. Dua </w:t>
      </w:r>
      <w:proofErr w:type="spellStart"/>
      <w:r w:rsidRPr="00903BEC">
        <w:rPr>
          <w:lang w:val="en-US"/>
        </w:rPr>
        <w:t>tahapan</w:t>
      </w:r>
      <w:proofErr w:type="spellEnd"/>
      <w:r w:rsidRPr="00903BEC">
        <w:rPr>
          <w:lang w:val="en-US"/>
        </w:rPr>
        <w:t xml:space="preserve"> </w:t>
      </w:r>
      <w:proofErr w:type="spellStart"/>
      <w:r w:rsidRPr="00903BEC">
        <w:rPr>
          <w:lang w:val="en-US"/>
        </w:rPr>
        <w:t>tersebut</w:t>
      </w:r>
      <w:proofErr w:type="spellEnd"/>
      <w:r w:rsidRPr="00903BEC">
        <w:rPr>
          <w:lang w:val="en-US"/>
        </w:rPr>
        <w:t xml:space="preserve"> </w:t>
      </w:r>
      <w:proofErr w:type="spellStart"/>
      <w:r w:rsidRPr="00903BEC">
        <w:rPr>
          <w:lang w:val="en-US"/>
        </w:rPr>
        <w:t>dilakukan</w:t>
      </w:r>
      <w:proofErr w:type="spellEnd"/>
      <w:r w:rsidRPr="00903BEC">
        <w:rPr>
          <w:lang w:val="en-US"/>
        </w:rPr>
        <w:t xml:space="preserve"> </w:t>
      </w:r>
      <w:proofErr w:type="spellStart"/>
      <w:r w:rsidRPr="00903BEC">
        <w:rPr>
          <w:lang w:val="en-US"/>
        </w:rPr>
        <w:t>untuk</w:t>
      </w:r>
      <w:proofErr w:type="spellEnd"/>
      <w:r w:rsidRPr="00903BEC">
        <w:rPr>
          <w:lang w:val="en-US"/>
        </w:rPr>
        <w:t xml:space="preserve"> </w:t>
      </w:r>
      <w:proofErr w:type="spellStart"/>
      <w:r w:rsidRPr="00903BEC">
        <w:rPr>
          <w:lang w:val="en-US"/>
        </w:rPr>
        <w:t>menentukan</w:t>
      </w:r>
      <w:proofErr w:type="spellEnd"/>
      <w:r w:rsidRPr="00903BEC">
        <w:rPr>
          <w:lang w:val="en-US"/>
        </w:rPr>
        <w:t xml:space="preserve"> </w:t>
      </w:r>
      <w:proofErr w:type="spellStart"/>
      <w:r w:rsidRPr="00903BEC">
        <w:rPr>
          <w:lang w:val="en-US"/>
        </w:rPr>
        <w:t>satu</w:t>
      </w:r>
      <w:proofErr w:type="spellEnd"/>
      <w:r w:rsidRPr="00903BEC">
        <w:rPr>
          <w:lang w:val="en-US"/>
        </w:rPr>
        <w:t xml:space="preserve"> </w:t>
      </w:r>
      <w:proofErr w:type="spellStart"/>
      <w:r w:rsidRPr="00903BEC">
        <w:rPr>
          <w:lang w:val="en-US"/>
        </w:rPr>
        <w:t>pilihan</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berbagai</w:t>
      </w:r>
      <w:proofErr w:type="spellEnd"/>
      <w:r w:rsidRPr="00903BEC">
        <w:rPr>
          <w:lang w:val="en-US"/>
        </w:rPr>
        <w:t xml:space="preserve"> </w:t>
      </w:r>
      <w:proofErr w:type="spellStart"/>
      <w:r w:rsidRPr="00903BEC">
        <w:rPr>
          <w:lang w:val="en-US"/>
        </w:rPr>
        <w:t>alternatif</w:t>
      </w:r>
      <w:proofErr w:type="spellEnd"/>
      <w:r w:rsidRPr="00903BEC">
        <w:rPr>
          <w:lang w:val="en-US"/>
        </w:rPr>
        <w:t xml:space="preserve"> yang </w:t>
      </w:r>
      <w:proofErr w:type="spellStart"/>
      <w:r w:rsidRPr="00903BEC">
        <w:rPr>
          <w:lang w:val="en-US"/>
        </w:rPr>
        <w:t>disediakan</w:t>
      </w:r>
      <w:proofErr w:type="spellEnd"/>
      <w:r w:rsidRPr="00903BEC">
        <w:rPr>
          <w:lang w:val="en-US"/>
        </w:rPr>
        <w:t xml:space="preserve">, </w:t>
      </w:r>
      <w:proofErr w:type="spellStart"/>
      <w:r w:rsidRPr="00903BEC">
        <w:rPr>
          <w:lang w:val="en-US"/>
        </w:rPr>
        <w:t>maka</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itu</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dapat</w:t>
      </w:r>
      <w:proofErr w:type="spellEnd"/>
      <w:r w:rsidRPr="00903BEC">
        <w:rPr>
          <w:lang w:val="en-US"/>
        </w:rPr>
        <w:t xml:space="preserve"> </w:t>
      </w:r>
      <w:proofErr w:type="spellStart"/>
      <w:r w:rsidRPr="00903BEC">
        <w:rPr>
          <w:lang w:val="en-US"/>
        </w:rPr>
        <w:t>menentukan</w:t>
      </w:r>
      <w:proofErr w:type="spellEnd"/>
      <w:r w:rsidRPr="00903BEC">
        <w:rPr>
          <w:lang w:val="en-US"/>
        </w:rPr>
        <w:t xml:space="preserve"> </w:t>
      </w:r>
      <w:proofErr w:type="spellStart"/>
      <w:r w:rsidRPr="00903BEC">
        <w:rPr>
          <w:lang w:val="en-US"/>
        </w:rPr>
        <w:t>produk</w:t>
      </w:r>
      <w:proofErr w:type="spellEnd"/>
      <w:r w:rsidRPr="00903BEC">
        <w:rPr>
          <w:lang w:val="en-US"/>
        </w:rPr>
        <w:t xml:space="preserve"> yang </w:t>
      </w:r>
      <w:proofErr w:type="spellStart"/>
      <w:r w:rsidRPr="00903BEC">
        <w:rPr>
          <w:lang w:val="en-US"/>
        </w:rPr>
        <w:t>akan</w:t>
      </w:r>
      <w:proofErr w:type="spellEnd"/>
      <w:r w:rsidRPr="00903BEC">
        <w:rPr>
          <w:lang w:val="en-US"/>
        </w:rPr>
        <w:t xml:space="preserve"> </w:t>
      </w:r>
      <w:proofErr w:type="spellStart"/>
      <w:r w:rsidRPr="00903BEC">
        <w:rPr>
          <w:lang w:val="en-US"/>
        </w:rPr>
        <w:t>mereka</w:t>
      </w:r>
      <w:proofErr w:type="spellEnd"/>
      <w:r w:rsidRPr="00903BEC">
        <w:rPr>
          <w:lang w:val="en-US"/>
        </w:rPr>
        <w:t xml:space="preserve"> </w:t>
      </w:r>
      <w:proofErr w:type="spellStart"/>
      <w:r w:rsidRPr="00903BEC">
        <w:rPr>
          <w:lang w:val="en-US"/>
        </w:rPr>
        <w:t>beli</w:t>
      </w:r>
      <w:proofErr w:type="spellEnd"/>
      <w:r w:rsidRPr="00903BEC">
        <w:rPr>
          <w:lang w:val="en-US"/>
        </w:rPr>
        <w:t xml:space="preserve">. </w:t>
      </w:r>
    </w:p>
    <w:p w14:paraId="2D0356BE" w14:textId="33739ACC" w:rsidR="00292F43" w:rsidRPr="00903BEC" w:rsidRDefault="00292F43" w:rsidP="00292F43">
      <w:pPr>
        <w:pStyle w:val="DaftarParagraf"/>
        <w:numPr>
          <w:ilvl w:val="0"/>
          <w:numId w:val="5"/>
        </w:numPr>
        <w:pBdr>
          <w:top w:val="nil"/>
          <w:left w:val="nil"/>
          <w:bottom w:val="nil"/>
          <w:right w:val="nil"/>
          <w:between w:val="nil"/>
        </w:pBdr>
        <w:spacing w:after="240"/>
        <w:rPr>
          <w:lang w:val="en-US"/>
        </w:rPr>
      </w:pPr>
      <w:r w:rsidRPr="00903BEC">
        <w:rPr>
          <w:lang w:val="en-US"/>
        </w:rPr>
        <w:lastRenderedPageBreak/>
        <w:t xml:space="preserve">Keputusan </w:t>
      </w:r>
      <w:proofErr w:type="spellStart"/>
      <w:r w:rsidRPr="00903BEC">
        <w:rPr>
          <w:lang w:val="en-US"/>
        </w:rPr>
        <w:t>pembelian</w:t>
      </w:r>
      <w:proofErr w:type="spellEnd"/>
    </w:p>
    <w:p w14:paraId="74238B17" w14:textId="77777777" w:rsidR="00292F43" w:rsidRPr="00903BEC" w:rsidRDefault="00292F43" w:rsidP="00292F43">
      <w:pPr>
        <w:pStyle w:val="DaftarParagraf"/>
        <w:pBdr>
          <w:top w:val="nil"/>
          <w:left w:val="nil"/>
          <w:bottom w:val="nil"/>
          <w:right w:val="nil"/>
          <w:between w:val="nil"/>
        </w:pBdr>
        <w:spacing w:after="240"/>
        <w:ind w:left="360"/>
        <w:rPr>
          <w:lang w:val="en-US"/>
        </w:rPr>
      </w:pPr>
      <w:r w:rsidRPr="00903BEC">
        <w:rPr>
          <w:lang w:val="en-US"/>
        </w:rPr>
        <w:t xml:space="preserve">Keputusan </w:t>
      </w:r>
      <w:proofErr w:type="spellStart"/>
      <w:r w:rsidRPr="00903BEC">
        <w:rPr>
          <w:lang w:val="en-US"/>
        </w:rPr>
        <w:t>pembelian</w:t>
      </w:r>
      <w:proofErr w:type="spellEnd"/>
      <w:r w:rsidRPr="00903BEC">
        <w:rPr>
          <w:lang w:val="en-US"/>
        </w:rPr>
        <w:t xml:space="preserve"> </w:t>
      </w:r>
      <w:proofErr w:type="spellStart"/>
      <w:r w:rsidRPr="00903BEC">
        <w:rPr>
          <w:lang w:val="en-US"/>
        </w:rPr>
        <w:t>dilakukan</w:t>
      </w:r>
      <w:proofErr w:type="spellEnd"/>
      <w:r w:rsidRPr="00903BEC">
        <w:rPr>
          <w:lang w:val="en-US"/>
        </w:rPr>
        <w:t xml:space="preserve"> pada </w:t>
      </w:r>
      <w:proofErr w:type="spellStart"/>
      <w:r w:rsidRPr="00903BEC">
        <w:rPr>
          <w:lang w:val="en-US"/>
        </w:rPr>
        <w:t>saat</w:t>
      </w:r>
      <w:proofErr w:type="spellEnd"/>
      <w:r w:rsidRPr="00903BEC">
        <w:rPr>
          <w:lang w:val="en-US"/>
        </w:rPr>
        <w:t xml:space="preserve"> </w:t>
      </w:r>
      <w:proofErr w:type="spellStart"/>
      <w:r w:rsidRPr="00903BEC">
        <w:rPr>
          <w:lang w:val="en-US"/>
        </w:rPr>
        <w:t>rangkaian</w:t>
      </w:r>
      <w:proofErr w:type="spellEnd"/>
      <w:r w:rsidRPr="00903BEC">
        <w:rPr>
          <w:lang w:val="en-US"/>
        </w:rPr>
        <w:t xml:space="preserve"> </w:t>
      </w:r>
      <w:proofErr w:type="spellStart"/>
      <w:r w:rsidRPr="00903BEC">
        <w:rPr>
          <w:lang w:val="en-US"/>
        </w:rPr>
        <w:t>tahapan</w:t>
      </w:r>
      <w:proofErr w:type="spellEnd"/>
      <w:r w:rsidRPr="00903BEC">
        <w:rPr>
          <w:lang w:val="en-US"/>
        </w:rPr>
        <w:t xml:space="preserve"> </w:t>
      </w:r>
      <w:proofErr w:type="spellStart"/>
      <w:r w:rsidRPr="00903BEC">
        <w:rPr>
          <w:lang w:val="en-US"/>
        </w:rPr>
        <w:t>sebelumnya</w:t>
      </w:r>
      <w:proofErr w:type="spellEnd"/>
      <w:r w:rsidRPr="00903BEC">
        <w:rPr>
          <w:lang w:val="en-US"/>
        </w:rPr>
        <w:t xml:space="preserve"> </w:t>
      </w:r>
      <w:proofErr w:type="spellStart"/>
      <w:r w:rsidRPr="00903BEC">
        <w:rPr>
          <w:lang w:val="en-US"/>
        </w:rPr>
        <w:t>sudah</w:t>
      </w:r>
      <w:proofErr w:type="spellEnd"/>
      <w:r w:rsidRPr="00903BEC">
        <w:rPr>
          <w:lang w:val="en-US"/>
        </w:rPr>
        <w:t xml:space="preserve"> </w:t>
      </w:r>
      <w:proofErr w:type="spellStart"/>
      <w:r w:rsidRPr="00903BEC">
        <w:rPr>
          <w:lang w:val="en-US"/>
        </w:rPr>
        <w:t>selesai</w:t>
      </w:r>
      <w:proofErr w:type="spellEnd"/>
      <w:r w:rsidRPr="00903BEC">
        <w:rPr>
          <w:lang w:val="en-US"/>
        </w:rPr>
        <w:t xml:space="preserve"> </w:t>
      </w:r>
      <w:proofErr w:type="spellStart"/>
      <w:r w:rsidRPr="00903BEC">
        <w:rPr>
          <w:lang w:val="en-US"/>
        </w:rPr>
        <w:t>dilakukan</w:t>
      </w:r>
      <w:proofErr w:type="spellEnd"/>
      <w:r w:rsidRPr="00903BEC">
        <w:rPr>
          <w:lang w:val="en-US"/>
        </w:rPr>
        <w:t xml:space="preserve">. Pada </w:t>
      </w:r>
      <w:proofErr w:type="spellStart"/>
      <w:r w:rsidRPr="00903BEC">
        <w:rPr>
          <w:lang w:val="en-US"/>
        </w:rPr>
        <w:t>fase</w:t>
      </w:r>
      <w:proofErr w:type="spellEnd"/>
      <w:r w:rsidRPr="00903BEC">
        <w:rPr>
          <w:lang w:val="en-US"/>
        </w:rPr>
        <w:t xml:space="preserve"> </w:t>
      </w:r>
      <w:proofErr w:type="spellStart"/>
      <w:r w:rsidRPr="00903BEC">
        <w:rPr>
          <w:lang w:val="en-US"/>
        </w:rPr>
        <w:t>ini</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telah</w:t>
      </w:r>
      <w:proofErr w:type="spellEnd"/>
      <w:r w:rsidRPr="00903BEC">
        <w:rPr>
          <w:lang w:val="en-US"/>
        </w:rPr>
        <w:t xml:space="preserve"> </w:t>
      </w:r>
      <w:proofErr w:type="spellStart"/>
      <w:r w:rsidRPr="00903BEC">
        <w:rPr>
          <w:lang w:val="en-US"/>
        </w:rPr>
        <w:t>membuat</w:t>
      </w:r>
      <w:proofErr w:type="spellEnd"/>
      <w:r w:rsidRPr="00903BEC">
        <w:rPr>
          <w:lang w:val="en-US"/>
        </w:rPr>
        <w:t xml:space="preserve"> </w:t>
      </w:r>
      <w:proofErr w:type="spellStart"/>
      <w:r w:rsidRPr="00903BEC">
        <w:rPr>
          <w:lang w:val="en-US"/>
        </w:rPr>
        <w:t>pilihan</w:t>
      </w:r>
      <w:proofErr w:type="spellEnd"/>
      <w:r w:rsidRPr="00903BEC">
        <w:rPr>
          <w:lang w:val="en-US"/>
        </w:rPr>
        <w:t xml:space="preserve"> yang </w:t>
      </w:r>
      <w:proofErr w:type="spellStart"/>
      <w:r w:rsidRPr="00903BEC">
        <w:rPr>
          <w:lang w:val="en-US"/>
        </w:rPr>
        <w:t>mantap</w:t>
      </w:r>
      <w:proofErr w:type="spellEnd"/>
      <w:r w:rsidRPr="00903BEC">
        <w:rPr>
          <w:lang w:val="en-US"/>
        </w:rPr>
        <w:t xml:space="preserve"> </w:t>
      </w:r>
      <w:proofErr w:type="spellStart"/>
      <w:r w:rsidRPr="00903BEC">
        <w:rPr>
          <w:lang w:val="en-US"/>
        </w:rPr>
        <w:t>terkait</w:t>
      </w:r>
      <w:proofErr w:type="spellEnd"/>
      <w:r w:rsidRPr="00903BEC">
        <w:rPr>
          <w:lang w:val="en-US"/>
        </w:rPr>
        <w:t xml:space="preserve"> </w:t>
      </w:r>
      <w:proofErr w:type="spellStart"/>
      <w:r w:rsidRPr="00903BEC">
        <w:rPr>
          <w:lang w:val="en-US"/>
        </w:rPr>
        <w:t>produk</w:t>
      </w:r>
      <w:proofErr w:type="spellEnd"/>
      <w:r w:rsidRPr="00903BEC">
        <w:rPr>
          <w:lang w:val="en-US"/>
        </w:rPr>
        <w:t xml:space="preserve"> yang </w:t>
      </w:r>
      <w:proofErr w:type="spellStart"/>
      <w:r w:rsidRPr="00903BEC">
        <w:rPr>
          <w:lang w:val="en-US"/>
        </w:rPr>
        <w:t>akan</w:t>
      </w:r>
      <w:proofErr w:type="spellEnd"/>
      <w:r w:rsidRPr="00903BEC">
        <w:rPr>
          <w:lang w:val="en-US"/>
        </w:rPr>
        <w:t xml:space="preserve"> </w:t>
      </w:r>
      <w:proofErr w:type="spellStart"/>
      <w:r w:rsidRPr="00903BEC">
        <w:rPr>
          <w:lang w:val="en-US"/>
        </w:rPr>
        <w:t>dibeli</w:t>
      </w:r>
      <w:proofErr w:type="spellEnd"/>
      <w:r w:rsidRPr="00903BEC">
        <w:rPr>
          <w:lang w:val="en-US"/>
        </w:rPr>
        <w:t xml:space="preserve"> </w:t>
      </w:r>
      <w:proofErr w:type="spellStart"/>
      <w:r w:rsidRPr="00903BEC">
        <w:rPr>
          <w:lang w:val="en-US"/>
        </w:rPr>
        <w:t>untuk</w:t>
      </w:r>
      <w:proofErr w:type="spellEnd"/>
      <w:r w:rsidRPr="00903BEC">
        <w:rPr>
          <w:lang w:val="en-US"/>
        </w:rPr>
        <w:t xml:space="preserve"> </w:t>
      </w:r>
      <w:proofErr w:type="spellStart"/>
      <w:r w:rsidRPr="00903BEC">
        <w:rPr>
          <w:lang w:val="en-US"/>
        </w:rPr>
        <w:t>memenuhi</w:t>
      </w:r>
      <w:proofErr w:type="spellEnd"/>
      <w:r w:rsidRPr="00903BEC">
        <w:rPr>
          <w:lang w:val="en-US"/>
        </w:rPr>
        <w:t xml:space="preserve"> </w:t>
      </w:r>
      <w:proofErr w:type="spellStart"/>
      <w:r w:rsidRPr="00903BEC">
        <w:rPr>
          <w:lang w:val="en-US"/>
        </w:rPr>
        <w:t>kebutuhan</w:t>
      </w:r>
      <w:proofErr w:type="spellEnd"/>
      <w:r w:rsidRPr="00903BEC">
        <w:rPr>
          <w:lang w:val="en-US"/>
        </w:rPr>
        <w:t xml:space="preserve"> </w:t>
      </w:r>
      <w:proofErr w:type="spellStart"/>
      <w:r w:rsidRPr="00903BEC">
        <w:rPr>
          <w:lang w:val="en-US"/>
        </w:rPr>
        <w:t>mereka</w:t>
      </w:r>
      <w:proofErr w:type="spellEnd"/>
      <w:r w:rsidRPr="00903BEC">
        <w:rPr>
          <w:lang w:val="en-US"/>
        </w:rPr>
        <w:t xml:space="preserve">. </w:t>
      </w:r>
      <w:proofErr w:type="spellStart"/>
      <w:r w:rsidRPr="00903BEC">
        <w:rPr>
          <w:lang w:val="en-US"/>
        </w:rPr>
        <w:t>Meskipun</w:t>
      </w:r>
      <w:proofErr w:type="spellEnd"/>
      <w:r w:rsidRPr="00903BEC">
        <w:rPr>
          <w:lang w:val="en-US"/>
        </w:rPr>
        <w:t xml:space="preserve"> </w:t>
      </w:r>
      <w:proofErr w:type="spellStart"/>
      <w:r w:rsidRPr="00903BEC">
        <w:rPr>
          <w:lang w:val="en-US"/>
        </w:rPr>
        <w:t>demikian</w:t>
      </w:r>
      <w:proofErr w:type="spellEnd"/>
      <w:r w:rsidRPr="00903BEC">
        <w:rPr>
          <w:lang w:val="en-US"/>
        </w:rPr>
        <w:t xml:space="preserve">, </w:t>
      </w:r>
      <w:proofErr w:type="spellStart"/>
      <w:r w:rsidRPr="00903BEC">
        <w:rPr>
          <w:lang w:val="en-US"/>
        </w:rPr>
        <w:t>dalam</w:t>
      </w:r>
      <w:proofErr w:type="spellEnd"/>
      <w:r w:rsidRPr="00903BEC">
        <w:rPr>
          <w:lang w:val="en-US"/>
        </w:rPr>
        <w:t xml:space="preserve"> proses </w:t>
      </w:r>
      <w:proofErr w:type="spellStart"/>
      <w:r w:rsidRPr="00903BEC">
        <w:rPr>
          <w:lang w:val="en-US"/>
        </w:rPr>
        <w:t>pengambilan</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masih</w:t>
      </w:r>
      <w:proofErr w:type="spellEnd"/>
      <w:r w:rsidRPr="00903BEC">
        <w:rPr>
          <w:lang w:val="en-US"/>
        </w:rPr>
        <w:t xml:space="preserve"> </w:t>
      </w:r>
      <w:proofErr w:type="spellStart"/>
      <w:r w:rsidRPr="00903BEC">
        <w:rPr>
          <w:lang w:val="en-US"/>
        </w:rPr>
        <w:t>dapat</w:t>
      </w:r>
      <w:proofErr w:type="spellEnd"/>
      <w:r w:rsidRPr="00903BEC">
        <w:rPr>
          <w:lang w:val="en-US"/>
        </w:rPr>
        <w:t xml:space="preserve"> </w:t>
      </w:r>
      <w:proofErr w:type="spellStart"/>
      <w:r w:rsidRPr="00903BEC">
        <w:rPr>
          <w:lang w:val="en-US"/>
        </w:rPr>
        <w:t>terpengaruh</w:t>
      </w:r>
      <w:proofErr w:type="spellEnd"/>
      <w:r w:rsidRPr="00903BEC">
        <w:rPr>
          <w:lang w:val="en-US"/>
        </w:rPr>
        <w:t xml:space="preserve"> oleh </w:t>
      </w:r>
      <w:proofErr w:type="spellStart"/>
      <w:r w:rsidRPr="00903BEC">
        <w:rPr>
          <w:lang w:val="en-US"/>
        </w:rPr>
        <w:t>faktor-faktor</w:t>
      </w:r>
      <w:proofErr w:type="spellEnd"/>
      <w:r w:rsidRPr="00903BEC">
        <w:rPr>
          <w:lang w:val="en-US"/>
        </w:rPr>
        <w:t xml:space="preserve"> </w:t>
      </w:r>
      <w:proofErr w:type="spellStart"/>
      <w:r w:rsidRPr="00903BEC">
        <w:rPr>
          <w:lang w:val="en-US"/>
        </w:rPr>
        <w:t>eksternal</w:t>
      </w:r>
      <w:proofErr w:type="spellEnd"/>
      <w:r w:rsidRPr="00903BEC">
        <w:rPr>
          <w:lang w:val="en-US"/>
        </w:rPr>
        <w:t xml:space="preserve"> </w:t>
      </w:r>
      <w:proofErr w:type="spellStart"/>
      <w:r w:rsidRPr="00903BEC">
        <w:rPr>
          <w:lang w:val="en-US"/>
        </w:rPr>
        <w:t>seperti</w:t>
      </w:r>
      <w:proofErr w:type="spellEnd"/>
      <w:r w:rsidRPr="00903BEC">
        <w:rPr>
          <w:lang w:val="en-US"/>
        </w:rPr>
        <w:t xml:space="preserve"> </w:t>
      </w:r>
      <w:proofErr w:type="spellStart"/>
      <w:r w:rsidRPr="00903BEC">
        <w:rPr>
          <w:lang w:val="en-US"/>
        </w:rPr>
        <w:t>pendapat</w:t>
      </w:r>
      <w:proofErr w:type="spellEnd"/>
      <w:r w:rsidRPr="00903BEC">
        <w:rPr>
          <w:lang w:val="en-US"/>
        </w:rPr>
        <w:t xml:space="preserve"> orang lain </w:t>
      </w:r>
      <w:proofErr w:type="spellStart"/>
      <w:r w:rsidRPr="00903BEC">
        <w:rPr>
          <w:lang w:val="en-US"/>
        </w:rPr>
        <w:t>atau</w:t>
      </w:r>
      <w:proofErr w:type="spellEnd"/>
      <w:r w:rsidRPr="00903BEC">
        <w:rPr>
          <w:lang w:val="en-US"/>
        </w:rPr>
        <w:t xml:space="preserve"> </w:t>
      </w:r>
      <w:proofErr w:type="spellStart"/>
      <w:r w:rsidRPr="00903BEC">
        <w:rPr>
          <w:lang w:val="en-US"/>
        </w:rPr>
        <w:t>kejadian</w:t>
      </w:r>
      <w:proofErr w:type="spellEnd"/>
      <w:r w:rsidRPr="00903BEC">
        <w:rPr>
          <w:lang w:val="en-US"/>
        </w:rPr>
        <w:t xml:space="preserve"> </w:t>
      </w:r>
      <w:proofErr w:type="spellStart"/>
      <w:r w:rsidRPr="00903BEC">
        <w:rPr>
          <w:lang w:val="en-US"/>
        </w:rPr>
        <w:t>tak</w:t>
      </w:r>
      <w:proofErr w:type="spellEnd"/>
      <w:r w:rsidRPr="00903BEC">
        <w:rPr>
          <w:lang w:val="en-US"/>
        </w:rPr>
        <w:t xml:space="preserve"> </w:t>
      </w:r>
      <w:proofErr w:type="spellStart"/>
      <w:r w:rsidRPr="00903BEC">
        <w:rPr>
          <w:lang w:val="en-US"/>
        </w:rPr>
        <w:t>terduga</w:t>
      </w:r>
      <w:proofErr w:type="spellEnd"/>
      <w:r w:rsidRPr="00903BEC">
        <w:rPr>
          <w:lang w:val="en-US"/>
        </w:rPr>
        <w:t>.</w:t>
      </w:r>
    </w:p>
    <w:p w14:paraId="129BE9EB" w14:textId="2023948E" w:rsidR="00292F43" w:rsidRPr="00903BEC" w:rsidRDefault="00292F43" w:rsidP="00292F43">
      <w:pPr>
        <w:pStyle w:val="DaftarParagraf"/>
        <w:numPr>
          <w:ilvl w:val="0"/>
          <w:numId w:val="5"/>
        </w:numPr>
        <w:pBdr>
          <w:top w:val="nil"/>
          <w:left w:val="nil"/>
          <w:bottom w:val="nil"/>
          <w:right w:val="nil"/>
          <w:between w:val="nil"/>
        </w:pBdr>
        <w:spacing w:after="240"/>
        <w:rPr>
          <w:lang w:val="en-US"/>
        </w:rPr>
      </w:pPr>
      <w:proofErr w:type="spellStart"/>
      <w:r w:rsidRPr="00903BEC">
        <w:rPr>
          <w:lang w:val="en-US"/>
        </w:rPr>
        <w:t>Aktivitas</w:t>
      </w:r>
      <w:proofErr w:type="spellEnd"/>
      <w:r w:rsidRPr="00903BEC">
        <w:rPr>
          <w:lang w:val="en-US"/>
        </w:rPr>
        <w:t xml:space="preserve"> </w:t>
      </w:r>
      <w:proofErr w:type="spellStart"/>
      <w:r w:rsidRPr="00903BEC">
        <w:rPr>
          <w:lang w:val="en-US"/>
        </w:rPr>
        <w:t>setelah</w:t>
      </w:r>
      <w:proofErr w:type="spellEnd"/>
      <w:r w:rsidRPr="00903BEC">
        <w:rPr>
          <w:lang w:val="en-US"/>
        </w:rPr>
        <w:t xml:space="preserve"> </w:t>
      </w:r>
      <w:proofErr w:type="spellStart"/>
      <w:r w:rsidRPr="00903BEC">
        <w:rPr>
          <w:lang w:val="en-US"/>
        </w:rPr>
        <w:t>pembelian</w:t>
      </w:r>
      <w:proofErr w:type="spellEnd"/>
    </w:p>
    <w:p w14:paraId="6E1F45CA" w14:textId="026999E4" w:rsidR="00292F43" w:rsidRPr="00903BEC" w:rsidRDefault="00292F43" w:rsidP="00292F43">
      <w:pPr>
        <w:pStyle w:val="DaftarParagraf"/>
        <w:pBdr>
          <w:top w:val="nil"/>
          <w:left w:val="nil"/>
          <w:bottom w:val="nil"/>
          <w:right w:val="nil"/>
          <w:between w:val="nil"/>
        </w:pBdr>
        <w:spacing w:after="240"/>
        <w:ind w:left="360"/>
        <w:rPr>
          <w:lang w:val="en-US"/>
        </w:rPr>
      </w:pPr>
      <w:proofErr w:type="spellStart"/>
      <w:r w:rsidRPr="00903BEC">
        <w:rPr>
          <w:lang w:val="en-US"/>
        </w:rPr>
        <w:t>Perilaku</w:t>
      </w:r>
      <w:proofErr w:type="spellEnd"/>
      <w:r w:rsidRPr="00903BEC">
        <w:rPr>
          <w:lang w:val="en-US"/>
        </w:rPr>
        <w:t xml:space="preserve"> </w:t>
      </w:r>
      <w:proofErr w:type="spellStart"/>
      <w:r w:rsidRPr="00903BEC">
        <w:rPr>
          <w:lang w:val="en-US"/>
        </w:rPr>
        <w:t>pasca</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merupakan</w:t>
      </w:r>
      <w:proofErr w:type="spellEnd"/>
      <w:r w:rsidRPr="00903BEC">
        <w:rPr>
          <w:lang w:val="en-US"/>
        </w:rPr>
        <w:t xml:space="preserve"> </w:t>
      </w:r>
      <w:proofErr w:type="spellStart"/>
      <w:r w:rsidRPr="00903BEC">
        <w:rPr>
          <w:lang w:val="en-US"/>
        </w:rPr>
        <w:t>tahapan</w:t>
      </w:r>
      <w:proofErr w:type="spellEnd"/>
      <w:r w:rsidRPr="00903BEC">
        <w:rPr>
          <w:lang w:val="en-US"/>
        </w:rPr>
        <w:t xml:space="preserve"> </w:t>
      </w:r>
      <w:proofErr w:type="spellStart"/>
      <w:r w:rsidRPr="00903BEC">
        <w:rPr>
          <w:lang w:val="en-US"/>
        </w:rPr>
        <w:t>terakhir</w:t>
      </w:r>
      <w:proofErr w:type="spellEnd"/>
      <w:r w:rsidRPr="00903BEC">
        <w:rPr>
          <w:lang w:val="en-US"/>
        </w:rPr>
        <w:t xml:space="preserve"> </w:t>
      </w:r>
      <w:proofErr w:type="spellStart"/>
      <w:r w:rsidRPr="00903BEC">
        <w:rPr>
          <w:lang w:val="en-US"/>
        </w:rPr>
        <w:t>dalam</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pada </w:t>
      </w:r>
      <w:proofErr w:type="spellStart"/>
      <w:r w:rsidRPr="00903BEC">
        <w:rPr>
          <w:lang w:val="en-US"/>
        </w:rPr>
        <w:t>tahap</w:t>
      </w:r>
      <w:proofErr w:type="spellEnd"/>
      <w:r w:rsidRPr="00903BEC">
        <w:rPr>
          <w:lang w:val="en-US"/>
        </w:rPr>
        <w:t xml:space="preserve"> </w:t>
      </w:r>
      <w:proofErr w:type="spellStart"/>
      <w:r w:rsidRPr="00903BEC">
        <w:rPr>
          <w:lang w:val="en-US"/>
        </w:rPr>
        <w:t>ini</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sudah</w:t>
      </w:r>
      <w:proofErr w:type="spellEnd"/>
      <w:r w:rsidRPr="00903BEC">
        <w:rPr>
          <w:lang w:val="en-US"/>
        </w:rPr>
        <w:t xml:space="preserve"> </w:t>
      </w:r>
      <w:proofErr w:type="spellStart"/>
      <w:r w:rsidRPr="00903BEC">
        <w:rPr>
          <w:lang w:val="en-US"/>
        </w:rPr>
        <w:t>membeli</w:t>
      </w:r>
      <w:proofErr w:type="spellEnd"/>
      <w:r w:rsidRPr="00903BEC">
        <w:rPr>
          <w:lang w:val="en-US"/>
        </w:rPr>
        <w:t xml:space="preserve"> </w:t>
      </w:r>
      <w:proofErr w:type="spellStart"/>
      <w:r w:rsidRPr="00903BEC">
        <w:rPr>
          <w:lang w:val="en-US"/>
        </w:rPr>
        <w:t>produk</w:t>
      </w:r>
      <w:proofErr w:type="spellEnd"/>
      <w:r w:rsidRPr="00903BEC">
        <w:rPr>
          <w:lang w:val="en-US"/>
        </w:rPr>
        <w:t xml:space="preserve"> </w:t>
      </w:r>
      <w:proofErr w:type="spellStart"/>
      <w:r w:rsidRPr="00903BEC">
        <w:rPr>
          <w:lang w:val="en-US"/>
        </w:rPr>
        <w:t>untuk</w:t>
      </w:r>
      <w:proofErr w:type="spellEnd"/>
      <w:r w:rsidRPr="00903BEC">
        <w:rPr>
          <w:lang w:val="en-US"/>
        </w:rPr>
        <w:t xml:space="preserve"> </w:t>
      </w:r>
      <w:proofErr w:type="spellStart"/>
      <w:r w:rsidRPr="00903BEC">
        <w:rPr>
          <w:lang w:val="en-US"/>
        </w:rPr>
        <w:t>memenuhi</w:t>
      </w:r>
      <w:proofErr w:type="spellEnd"/>
      <w:r w:rsidRPr="00903BEC">
        <w:rPr>
          <w:lang w:val="en-US"/>
        </w:rPr>
        <w:t xml:space="preserve"> </w:t>
      </w:r>
      <w:proofErr w:type="spellStart"/>
      <w:r w:rsidRPr="00903BEC">
        <w:rPr>
          <w:lang w:val="en-US"/>
        </w:rPr>
        <w:t>kebutuhannya</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melakukan</w:t>
      </w:r>
      <w:proofErr w:type="spellEnd"/>
      <w:r w:rsidRPr="00903BEC">
        <w:rPr>
          <w:lang w:val="en-US"/>
        </w:rPr>
        <w:t xml:space="preserve"> </w:t>
      </w:r>
      <w:proofErr w:type="spellStart"/>
      <w:r w:rsidRPr="00903BEC">
        <w:rPr>
          <w:lang w:val="en-US"/>
        </w:rPr>
        <w:t>penilaian</w:t>
      </w:r>
      <w:proofErr w:type="spellEnd"/>
      <w:r w:rsidRPr="00903BEC">
        <w:rPr>
          <w:lang w:val="en-US"/>
        </w:rPr>
        <w:t xml:space="preserve"> pada </w:t>
      </w:r>
      <w:proofErr w:type="spellStart"/>
      <w:r w:rsidRPr="00903BEC">
        <w:rPr>
          <w:lang w:val="en-US"/>
        </w:rPr>
        <w:t>produk</w:t>
      </w:r>
      <w:proofErr w:type="spellEnd"/>
      <w:r w:rsidRPr="00903BEC">
        <w:rPr>
          <w:lang w:val="en-US"/>
        </w:rPr>
        <w:t xml:space="preserve"> yang </w:t>
      </w:r>
      <w:proofErr w:type="spellStart"/>
      <w:r w:rsidRPr="00903BEC">
        <w:rPr>
          <w:lang w:val="en-US"/>
        </w:rPr>
        <w:t>ada</w:t>
      </w:r>
      <w:proofErr w:type="spellEnd"/>
      <w:r w:rsidRPr="00903BEC">
        <w:rPr>
          <w:lang w:val="en-US"/>
        </w:rPr>
        <w:t xml:space="preserve">, </w:t>
      </w:r>
      <w:proofErr w:type="spellStart"/>
      <w:r w:rsidRPr="00903BEC">
        <w:rPr>
          <w:lang w:val="en-US"/>
        </w:rPr>
        <w:t>apakah</w:t>
      </w:r>
      <w:proofErr w:type="spellEnd"/>
      <w:r w:rsidRPr="00903BEC">
        <w:rPr>
          <w:lang w:val="en-US"/>
        </w:rPr>
        <w:t xml:space="preserve"> </w:t>
      </w:r>
      <w:proofErr w:type="spellStart"/>
      <w:r w:rsidRPr="00903BEC">
        <w:rPr>
          <w:lang w:val="en-US"/>
        </w:rPr>
        <w:t>produk</w:t>
      </w:r>
      <w:proofErr w:type="spellEnd"/>
      <w:r w:rsidRPr="00903BEC">
        <w:rPr>
          <w:lang w:val="en-US"/>
        </w:rPr>
        <w:t xml:space="preserve"> </w:t>
      </w:r>
      <w:proofErr w:type="spellStart"/>
      <w:r w:rsidRPr="00903BEC">
        <w:rPr>
          <w:lang w:val="en-US"/>
        </w:rPr>
        <w:t>tersebut</w:t>
      </w:r>
      <w:proofErr w:type="spellEnd"/>
      <w:r w:rsidRPr="00903BEC">
        <w:rPr>
          <w:lang w:val="en-US"/>
        </w:rPr>
        <w:t xml:space="preserve"> </w:t>
      </w:r>
      <w:proofErr w:type="spellStart"/>
      <w:r w:rsidRPr="00903BEC">
        <w:rPr>
          <w:lang w:val="en-US"/>
        </w:rPr>
        <w:t>telah</w:t>
      </w:r>
      <w:proofErr w:type="spellEnd"/>
      <w:r w:rsidRPr="00903BEC">
        <w:rPr>
          <w:lang w:val="en-US"/>
        </w:rPr>
        <w:t xml:space="preserve"> </w:t>
      </w:r>
      <w:proofErr w:type="spellStart"/>
      <w:r w:rsidRPr="00903BEC">
        <w:rPr>
          <w:lang w:val="en-US"/>
        </w:rPr>
        <w:t>memenuhi</w:t>
      </w:r>
      <w:proofErr w:type="spellEnd"/>
      <w:r w:rsidRPr="00903BEC">
        <w:rPr>
          <w:lang w:val="en-US"/>
        </w:rPr>
        <w:t xml:space="preserve"> </w:t>
      </w:r>
      <w:proofErr w:type="spellStart"/>
      <w:r w:rsidRPr="00903BEC">
        <w:rPr>
          <w:lang w:val="en-US"/>
        </w:rPr>
        <w:t>ekspektasi</w:t>
      </w:r>
      <w:proofErr w:type="spellEnd"/>
      <w:r w:rsidRPr="00903BEC">
        <w:rPr>
          <w:lang w:val="en-US"/>
        </w:rPr>
        <w:t xml:space="preserve"> </w:t>
      </w:r>
      <w:proofErr w:type="spellStart"/>
      <w:r w:rsidRPr="00903BEC">
        <w:rPr>
          <w:lang w:val="en-US"/>
        </w:rPr>
        <w:t>mereka</w:t>
      </w:r>
      <w:proofErr w:type="spellEnd"/>
      <w:r w:rsidRPr="00903BEC">
        <w:rPr>
          <w:lang w:val="en-US"/>
        </w:rPr>
        <w:t xml:space="preserve"> dan </w:t>
      </w:r>
      <w:proofErr w:type="spellStart"/>
      <w:r w:rsidRPr="00903BEC">
        <w:rPr>
          <w:lang w:val="en-US"/>
        </w:rPr>
        <w:t>bagaimana</w:t>
      </w:r>
      <w:proofErr w:type="spellEnd"/>
      <w:r w:rsidRPr="00903BEC">
        <w:rPr>
          <w:lang w:val="en-US"/>
        </w:rPr>
        <w:t xml:space="preserve"> </w:t>
      </w:r>
      <w:proofErr w:type="spellStart"/>
      <w:r w:rsidRPr="00903BEC">
        <w:rPr>
          <w:lang w:val="en-US"/>
        </w:rPr>
        <w:t>pandangan</w:t>
      </w:r>
      <w:proofErr w:type="spellEnd"/>
      <w:r w:rsidRPr="00903BEC">
        <w:rPr>
          <w:lang w:val="en-US"/>
        </w:rPr>
        <w:t xml:space="preserve"> </w:t>
      </w:r>
      <w:proofErr w:type="spellStart"/>
      <w:r w:rsidRPr="00903BEC">
        <w:rPr>
          <w:lang w:val="en-US"/>
        </w:rPr>
        <w:t>mereka</w:t>
      </w:r>
      <w:proofErr w:type="spellEnd"/>
      <w:r w:rsidRPr="00903BEC">
        <w:rPr>
          <w:lang w:val="en-US"/>
        </w:rPr>
        <w:t xml:space="preserve"> </w:t>
      </w:r>
      <w:proofErr w:type="spellStart"/>
      <w:r w:rsidRPr="00903BEC">
        <w:rPr>
          <w:lang w:val="en-US"/>
        </w:rPr>
        <w:t>terhadap</w:t>
      </w:r>
      <w:proofErr w:type="spellEnd"/>
      <w:r w:rsidRPr="00903BEC">
        <w:rPr>
          <w:lang w:val="en-US"/>
        </w:rPr>
        <w:t xml:space="preserve"> </w:t>
      </w:r>
      <w:proofErr w:type="spellStart"/>
      <w:r w:rsidRPr="00903BEC">
        <w:rPr>
          <w:lang w:val="en-US"/>
        </w:rPr>
        <w:t>kepuasan</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produk</w:t>
      </w:r>
      <w:proofErr w:type="spellEnd"/>
      <w:r w:rsidRPr="00903BEC">
        <w:rPr>
          <w:lang w:val="en-US"/>
        </w:rPr>
        <w:t xml:space="preserve"> yang </w:t>
      </w:r>
      <w:proofErr w:type="spellStart"/>
      <w:r w:rsidRPr="00903BEC">
        <w:rPr>
          <w:lang w:val="en-US"/>
        </w:rPr>
        <w:t>telah</w:t>
      </w:r>
      <w:proofErr w:type="spellEnd"/>
      <w:r w:rsidRPr="00903BEC">
        <w:rPr>
          <w:lang w:val="en-US"/>
        </w:rPr>
        <w:t xml:space="preserve"> </w:t>
      </w:r>
      <w:proofErr w:type="spellStart"/>
      <w:r w:rsidRPr="00903BEC">
        <w:rPr>
          <w:lang w:val="en-US"/>
        </w:rPr>
        <w:t>mereka</w:t>
      </w:r>
      <w:proofErr w:type="spellEnd"/>
      <w:r w:rsidRPr="00903BEC">
        <w:rPr>
          <w:lang w:val="en-US"/>
        </w:rPr>
        <w:t xml:space="preserve"> </w:t>
      </w:r>
      <w:proofErr w:type="spellStart"/>
      <w:r w:rsidRPr="00903BEC">
        <w:rPr>
          <w:lang w:val="en-US"/>
        </w:rPr>
        <w:t>beli</w:t>
      </w:r>
      <w:proofErr w:type="spellEnd"/>
      <w:r w:rsidRPr="00903BEC">
        <w:rPr>
          <w:lang w:val="en-US"/>
        </w:rPr>
        <w:t xml:space="preserve">. Jika </w:t>
      </w:r>
      <w:proofErr w:type="spellStart"/>
      <w:r w:rsidRPr="00903BEC">
        <w:rPr>
          <w:lang w:val="en-US"/>
        </w:rPr>
        <w:t>konsumen</w:t>
      </w:r>
      <w:proofErr w:type="spellEnd"/>
      <w:r w:rsidRPr="00903BEC">
        <w:rPr>
          <w:lang w:val="en-US"/>
        </w:rPr>
        <w:t xml:space="preserve"> </w:t>
      </w:r>
      <w:proofErr w:type="spellStart"/>
      <w:r w:rsidRPr="00903BEC">
        <w:rPr>
          <w:lang w:val="en-US"/>
        </w:rPr>
        <w:t>merasa</w:t>
      </w:r>
      <w:proofErr w:type="spellEnd"/>
      <w:r w:rsidRPr="00903BEC">
        <w:rPr>
          <w:lang w:val="en-US"/>
        </w:rPr>
        <w:t xml:space="preserve"> </w:t>
      </w:r>
      <w:proofErr w:type="spellStart"/>
      <w:r w:rsidRPr="00903BEC">
        <w:rPr>
          <w:lang w:val="en-US"/>
        </w:rPr>
        <w:t>puas</w:t>
      </w:r>
      <w:proofErr w:type="spellEnd"/>
      <w:r w:rsidRPr="00903BEC">
        <w:rPr>
          <w:lang w:val="en-US"/>
        </w:rPr>
        <w:t xml:space="preserve"> </w:t>
      </w:r>
      <w:proofErr w:type="spellStart"/>
      <w:r w:rsidRPr="00903BEC">
        <w:rPr>
          <w:lang w:val="en-US"/>
        </w:rPr>
        <w:t>dengan</w:t>
      </w:r>
      <w:proofErr w:type="spellEnd"/>
      <w:r w:rsidRPr="00903BEC">
        <w:rPr>
          <w:lang w:val="en-US"/>
        </w:rPr>
        <w:t xml:space="preserve"> </w:t>
      </w:r>
      <w:proofErr w:type="spellStart"/>
      <w:r w:rsidRPr="00903BEC">
        <w:rPr>
          <w:lang w:val="en-US"/>
        </w:rPr>
        <w:t>produk</w:t>
      </w:r>
      <w:proofErr w:type="spellEnd"/>
      <w:r w:rsidRPr="00903BEC">
        <w:rPr>
          <w:lang w:val="en-US"/>
        </w:rPr>
        <w:t xml:space="preserve">, </w:t>
      </w:r>
      <w:proofErr w:type="spellStart"/>
      <w:r w:rsidRPr="00903BEC">
        <w:rPr>
          <w:lang w:val="en-US"/>
        </w:rPr>
        <w:t>hal</w:t>
      </w:r>
      <w:proofErr w:type="spellEnd"/>
      <w:r w:rsidRPr="00903BEC">
        <w:rPr>
          <w:lang w:val="en-US"/>
        </w:rPr>
        <w:t xml:space="preserve"> </w:t>
      </w:r>
      <w:proofErr w:type="spellStart"/>
      <w:r w:rsidRPr="00903BEC">
        <w:rPr>
          <w:lang w:val="en-US"/>
        </w:rPr>
        <w:t>ini</w:t>
      </w:r>
      <w:proofErr w:type="spellEnd"/>
      <w:r w:rsidRPr="00903BEC">
        <w:rPr>
          <w:lang w:val="en-US"/>
        </w:rPr>
        <w:t xml:space="preserve"> </w:t>
      </w:r>
      <w:proofErr w:type="spellStart"/>
      <w:r w:rsidRPr="00903BEC">
        <w:rPr>
          <w:lang w:val="en-US"/>
        </w:rPr>
        <w:t>akan</w:t>
      </w:r>
      <w:proofErr w:type="spellEnd"/>
      <w:r w:rsidRPr="00903BEC">
        <w:rPr>
          <w:lang w:val="en-US"/>
        </w:rPr>
        <w:t xml:space="preserve"> </w:t>
      </w:r>
      <w:proofErr w:type="spellStart"/>
      <w:r w:rsidRPr="00903BEC">
        <w:rPr>
          <w:lang w:val="en-US"/>
        </w:rPr>
        <w:t>meningkatkan</w:t>
      </w:r>
      <w:proofErr w:type="spellEnd"/>
      <w:r w:rsidRPr="00903BEC">
        <w:rPr>
          <w:lang w:val="en-US"/>
        </w:rPr>
        <w:t xml:space="preserve"> </w:t>
      </w:r>
      <w:proofErr w:type="spellStart"/>
      <w:r w:rsidRPr="00903BEC">
        <w:rPr>
          <w:lang w:val="en-US"/>
        </w:rPr>
        <w:t>keinginan</w:t>
      </w:r>
      <w:proofErr w:type="spellEnd"/>
      <w:r w:rsidRPr="00903BEC">
        <w:rPr>
          <w:lang w:val="en-US"/>
        </w:rPr>
        <w:t xml:space="preserve"> </w:t>
      </w:r>
      <w:proofErr w:type="spellStart"/>
      <w:r w:rsidRPr="00903BEC">
        <w:rPr>
          <w:lang w:val="en-US"/>
        </w:rPr>
        <w:t>mereka</w:t>
      </w:r>
      <w:proofErr w:type="spellEnd"/>
      <w:r w:rsidRPr="00903BEC">
        <w:rPr>
          <w:lang w:val="en-US"/>
        </w:rPr>
        <w:t xml:space="preserve"> </w:t>
      </w:r>
      <w:proofErr w:type="spellStart"/>
      <w:r w:rsidRPr="00903BEC">
        <w:rPr>
          <w:lang w:val="en-US"/>
        </w:rPr>
        <w:t>untuk</w:t>
      </w:r>
      <w:proofErr w:type="spellEnd"/>
      <w:r w:rsidRPr="00903BEC">
        <w:rPr>
          <w:lang w:val="en-US"/>
        </w:rPr>
        <w:t xml:space="preserve"> </w:t>
      </w:r>
      <w:proofErr w:type="spellStart"/>
      <w:r w:rsidRPr="00903BEC">
        <w:rPr>
          <w:lang w:val="en-US"/>
        </w:rPr>
        <w:t>melakukan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kembali</w:t>
      </w:r>
      <w:proofErr w:type="spellEnd"/>
      <w:r w:rsidRPr="00903BEC">
        <w:rPr>
          <w:lang w:val="en-US"/>
        </w:rPr>
        <w:t xml:space="preserve"> di masa </w:t>
      </w:r>
      <w:proofErr w:type="spellStart"/>
      <w:r w:rsidRPr="00903BEC">
        <w:rPr>
          <w:lang w:val="en-US"/>
        </w:rPr>
        <w:t>mendatang</w:t>
      </w:r>
      <w:proofErr w:type="spellEnd"/>
      <w:r w:rsidRPr="00903BEC">
        <w:rPr>
          <w:lang w:val="en-US"/>
        </w:rPr>
        <w:t xml:space="preserve">. Di </w:t>
      </w:r>
      <w:proofErr w:type="spellStart"/>
      <w:r w:rsidRPr="00903BEC">
        <w:rPr>
          <w:lang w:val="en-US"/>
        </w:rPr>
        <w:t>sisi</w:t>
      </w:r>
      <w:proofErr w:type="spellEnd"/>
      <w:r w:rsidRPr="00903BEC">
        <w:rPr>
          <w:lang w:val="en-US"/>
        </w:rPr>
        <w:t xml:space="preserve"> lain, </w:t>
      </w:r>
      <w:proofErr w:type="spellStart"/>
      <w:r w:rsidRPr="00903BEC">
        <w:rPr>
          <w:lang w:val="en-US"/>
        </w:rPr>
        <w:t>ketidakpuasan</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terhadap</w:t>
      </w:r>
      <w:proofErr w:type="spellEnd"/>
      <w:r w:rsidRPr="00903BEC">
        <w:rPr>
          <w:lang w:val="en-US"/>
        </w:rPr>
        <w:t xml:space="preserve"> </w:t>
      </w:r>
      <w:proofErr w:type="spellStart"/>
      <w:r w:rsidRPr="00903BEC">
        <w:rPr>
          <w:lang w:val="en-US"/>
        </w:rPr>
        <w:t>produk</w:t>
      </w:r>
      <w:proofErr w:type="spellEnd"/>
      <w:r w:rsidRPr="00903BEC">
        <w:rPr>
          <w:lang w:val="en-US"/>
        </w:rPr>
        <w:t xml:space="preserve"> yang </w:t>
      </w:r>
      <w:proofErr w:type="spellStart"/>
      <w:r w:rsidRPr="00903BEC">
        <w:rPr>
          <w:lang w:val="en-US"/>
        </w:rPr>
        <w:t>mereka</w:t>
      </w:r>
      <w:proofErr w:type="spellEnd"/>
      <w:r w:rsidRPr="00903BEC">
        <w:rPr>
          <w:lang w:val="en-US"/>
        </w:rPr>
        <w:t xml:space="preserve"> </w:t>
      </w:r>
      <w:proofErr w:type="spellStart"/>
      <w:r w:rsidRPr="00903BEC">
        <w:rPr>
          <w:lang w:val="en-US"/>
        </w:rPr>
        <w:t>beli</w:t>
      </w:r>
      <w:proofErr w:type="spellEnd"/>
      <w:r w:rsidRPr="00903BEC">
        <w:rPr>
          <w:lang w:val="en-US"/>
        </w:rPr>
        <w:t xml:space="preserve"> </w:t>
      </w:r>
      <w:proofErr w:type="spellStart"/>
      <w:r w:rsidRPr="00903BEC">
        <w:rPr>
          <w:lang w:val="en-US"/>
        </w:rPr>
        <w:t>dapat</w:t>
      </w:r>
      <w:proofErr w:type="spellEnd"/>
      <w:r w:rsidRPr="00903BEC">
        <w:rPr>
          <w:lang w:val="en-US"/>
        </w:rPr>
        <w:t xml:space="preserve"> </w:t>
      </w:r>
      <w:proofErr w:type="spellStart"/>
      <w:r w:rsidRPr="00903BEC">
        <w:rPr>
          <w:lang w:val="en-US"/>
        </w:rPr>
        <w:t>mengurangi</w:t>
      </w:r>
      <w:proofErr w:type="spellEnd"/>
      <w:r w:rsidRPr="00903BEC">
        <w:rPr>
          <w:lang w:val="en-US"/>
        </w:rPr>
        <w:t xml:space="preserve"> </w:t>
      </w:r>
      <w:proofErr w:type="spellStart"/>
      <w:r w:rsidRPr="00903BEC">
        <w:rPr>
          <w:lang w:val="en-US"/>
        </w:rPr>
        <w:t>kemungkinan</w:t>
      </w:r>
      <w:proofErr w:type="spellEnd"/>
      <w:r w:rsidRPr="00903BEC">
        <w:rPr>
          <w:lang w:val="en-US"/>
        </w:rPr>
        <w:t xml:space="preserve"> </w:t>
      </w:r>
      <w:proofErr w:type="spellStart"/>
      <w:r w:rsidRPr="00903BEC">
        <w:rPr>
          <w:lang w:val="en-US"/>
        </w:rPr>
        <w:t>mereka</w:t>
      </w:r>
      <w:proofErr w:type="spellEnd"/>
      <w:r w:rsidRPr="00903BEC">
        <w:rPr>
          <w:lang w:val="en-US"/>
        </w:rPr>
        <w:t xml:space="preserve"> </w:t>
      </w:r>
      <w:proofErr w:type="spellStart"/>
      <w:r w:rsidRPr="00903BEC">
        <w:rPr>
          <w:lang w:val="en-US"/>
        </w:rPr>
        <w:t>untuk</w:t>
      </w:r>
      <w:proofErr w:type="spellEnd"/>
      <w:r w:rsidRPr="00903BEC">
        <w:rPr>
          <w:lang w:val="en-US"/>
        </w:rPr>
        <w:t xml:space="preserve"> </w:t>
      </w:r>
      <w:proofErr w:type="spellStart"/>
      <w:r w:rsidRPr="00903BEC">
        <w:rPr>
          <w:lang w:val="en-US"/>
        </w:rPr>
        <w:t>melakukan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ulang</w:t>
      </w:r>
      <w:proofErr w:type="spellEnd"/>
      <w:r w:rsidRPr="00903BEC">
        <w:rPr>
          <w:lang w:val="en-US"/>
        </w:rPr>
        <w:t xml:space="preserve"> </w:t>
      </w:r>
      <w:proofErr w:type="spellStart"/>
      <w:r w:rsidRPr="00903BEC">
        <w:rPr>
          <w:lang w:val="en-US"/>
        </w:rPr>
        <w:t>produk</w:t>
      </w:r>
      <w:proofErr w:type="spellEnd"/>
      <w:r w:rsidRPr="00903BEC">
        <w:rPr>
          <w:lang w:val="en-US"/>
        </w:rPr>
        <w:t xml:space="preserve"> </w:t>
      </w:r>
      <w:proofErr w:type="spellStart"/>
      <w:r w:rsidRPr="00903BEC">
        <w:rPr>
          <w:lang w:val="en-US"/>
        </w:rPr>
        <w:t>tersebut</w:t>
      </w:r>
      <w:proofErr w:type="spellEnd"/>
      <w:r w:rsidRPr="00903BEC">
        <w:rPr>
          <w:lang w:val="en-US"/>
        </w:rPr>
        <w:t>.</w:t>
      </w:r>
    </w:p>
    <w:p w14:paraId="0AB11109" w14:textId="4BC413FD" w:rsidR="00EF0D42" w:rsidRPr="00903BEC" w:rsidRDefault="00EF0D42">
      <w:pPr>
        <w:pBdr>
          <w:top w:val="nil"/>
          <w:left w:val="nil"/>
          <w:bottom w:val="nil"/>
          <w:right w:val="nil"/>
          <w:between w:val="nil"/>
        </w:pBdr>
        <w:spacing w:after="240"/>
        <w:rPr>
          <w:b/>
          <w:lang w:val="en-US"/>
        </w:rPr>
      </w:pPr>
      <w:r w:rsidRPr="00903BEC">
        <w:rPr>
          <w:b/>
          <w:lang w:val="en-US"/>
        </w:rPr>
        <w:t>1</w:t>
      </w:r>
      <w:r w:rsidRPr="00903BEC">
        <w:rPr>
          <w:b/>
        </w:rPr>
        <w:t>.</w:t>
      </w:r>
      <w:r w:rsidRPr="00903BEC">
        <w:rPr>
          <w:b/>
          <w:lang w:val="en-US"/>
        </w:rPr>
        <w:t>2</w:t>
      </w:r>
      <w:r w:rsidR="00CB07AD" w:rsidRPr="00903BEC">
        <w:rPr>
          <w:b/>
        </w:rPr>
        <w:t xml:space="preserve"> </w:t>
      </w:r>
      <w:r w:rsidRPr="00903BEC">
        <w:rPr>
          <w:b/>
          <w:lang w:val="en-US"/>
        </w:rPr>
        <w:t>Label Halal</w:t>
      </w:r>
    </w:p>
    <w:p w14:paraId="25FBEE8C" w14:textId="7EEE77A1" w:rsidR="00EF0D42" w:rsidRPr="00903BEC" w:rsidRDefault="00EF0D42">
      <w:pPr>
        <w:pBdr>
          <w:top w:val="nil"/>
          <w:left w:val="nil"/>
          <w:bottom w:val="nil"/>
          <w:right w:val="nil"/>
          <w:between w:val="nil"/>
        </w:pBdr>
        <w:spacing w:after="240"/>
        <w:rPr>
          <w:lang w:val="en-US"/>
        </w:rPr>
      </w:pPr>
      <w:r w:rsidRPr="00903BEC">
        <w:t xml:space="preserve">Penandaan halal merujuk pada tindakan menambahkan informasi mengenai status halal di kemasan, hal tersebut bertujuan untuk menandakan produk tersebut memenuhi kriteria halal. Penandaan label halal pada produk biasanya diperoleh melalui sertifikasi dari LPPOM MUI, yang memberikan sertifikat kepatuhan terhadap standar halal </w:t>
      </w:r>
      <w:r w:rsidRPr="00903BEC">
        <w:rPr>
          <w:b/>
        </w:rPr>
        <w:fldChar w:fldCharType="begin" w:fldLock="1"/>
      </w:r>
      <w:r w:rsidRPr="00903BEC">
        <w:rPr>
          <w:b/>
        </w:rPr>
        <w:instrText>ADDIN CSL_CITATION {"citationItems":[{"id":"ITEM-1","itemData":{"DOI":"10.12962/j22759970.v2i1.226","abstract":"Penelitian ini memiliki tujuan yaitu: 1) Mengetahui pendapatan di toko Maha Bakery sebelum dan sesudah adanya label halal. 2) Untuk mengetahui apakah label halal berdampak pada harga produk di toko Maha Bakery. Metode penelitian dalam ini adalah kualitatif dengan menggunakan metode deskriptif. Teknik pengumpulan data dalam penelitian ini adalah observasi, wawancara dan dokumentasi. Kesimpulan dari penelitian ini ialah: 1) Pendapatan Maha Bakery sebelum adanya label halal ialah stabil. Kemudian setelah Maha Bakery mendapatkan label halal pendapatannya mengalami peningkatan. Adanya label halal pada produk Maha Bakery dapat meningkatkan kepercayaan konsumen pada produknya, sehingga berdampak pada tingkat penjualan dan pendapatannya. 2) Harga produk yang ditawarkan Maha Bakery kepada konsumen cukup terjangkau sehingga menarik minat konsumen. Setelah adanya label halal beberapa produk roti di Maha Bakery juga mengalami perubahan harga, namun kenaikan harga tersebut bukan disebabkan oleh adanya label halal MUI melainkan dikarenakan adanya bahan baku yang mengalami kenaikan harga.","author":[{"dropping-particle":"","family":"Kalbarini","given":"Rahmah Yulisa","non-dropping-particle":"","parse-names":false,"suffix":""},{"dropping-particle":"","family":"Anggraini","given":"Reni","non-dropping-particle":"","parse-names":false,"suffix":""}],"container-title":"Halal Research Journal","id":"ITEM-1","issue":"1","issued":{"date-parts":[["2022"]]},"page":"26-35","title":"Label Halal dan Dampaknya Terhadap Pendapatan Usaha Maha Bakery di Kota Pontianak","type":"article-journal","volume":"2"},"uris":["http://www.mendeley.com/documents/?uuid=17ab03e8-c35b-4f0a-8164-62e1e3481603"]}],"mendeley":{"formattedCitation":"(Kalbarini &amp; Anggraini, 2022)","plainTextFormattedCitation":"(Kalbarini &amp; Anggraini, 2022)","previouslyFormattedCitation":"(Kalbarini &amp; Anggraini, 2022)"},"properties":{"noteIndex":0},"schema":"https://github.com/citation-style-language/schema/raw/master/csl-citation.json"}</w:instrText>
      </w:r>
      <w:r w:rsidRPr="00903BEC">
        <w:rPr>
          <w:b/>
        </w:rPr>
        <w:fldChar w:fldCharType="separate"/>
      </w:r>
      <w:r w:rsidRPr="00903BEC">
        <w:rPr>
          <w:b/>
          <w:noProof/>
        </w:rPr>
        <w:t>(Kalbarini &amp; Anggraini, 2022)</w:t>
      </w:r>
      <w:r w:rsidRPr="00903BEC">
        <w:rPr>
          <w:b/>
        </w:rPr>
        <w:fldChar w:fldCharType="end"/>
      </w:r>
      <w:r w:rsidRPr="00903BEC">
        <w:t>. Untuk indikator dari label halal meliputi gambar (logo), tulisan, kombinasi gambar dan tulisan, dan dapat menempel pada kemasan produk.</w:t>
      </w:r>
    </w:p>
    <w:p w14:paraId="534B9E4C" w14:textId="185314E4" w:rsidR="00EF0D42" w:rsidRPr="00903BEC" w:rsidRDefault="00EF0D42">
      <w:pPr>
        <w:pBdr>
          <w:top w:val="nil"/>
          <w:left w:val="nil"/>
          <w:bottom w:val="nil"/>
          <w:right w:val="nil"/>
          <w:between w:val="nil"/>
        </w:pBdr>
        <w:spacing w:after="240"/>
        <w:rPr>
          <w:b/>
          <w:lang w:val="en-US"/>
        </w:rPr>
      </w:pPr>
      <w:r w:rsidRPr="00903BEC">
        <w:rPr>
          <w:b/>
          <w:lang w:val="en-US"/>
        </w:rPr>
        <w:t>1</w:t>
      </w:r>
      <w:r w:rsidRPr="00903BEC">
        <w:rPr>
          <w:b/>
        </w:rPr>
        <w:t>.</w:t>
      </w:r>
      <w:r w:rsidRPr="00903BEC">
        <w:rPr>
          <w:b/>
          <w:lang w:val="en-US"/>
        </w:rPr>
        <w:t>3</w:t>
      </w:r>
      <w:r w:rsidR="00CB07AD" w:rsidRPr="00903BEC">
        <w:rPr>
          <w:b/>
        </w:rPr>
        <w:t xml:space="preserve"> </w:t>
      </w:r>
      <w:proofErr w:type="spellStart"/>
      <w:r w:rsidRPr="00903BEC">
        <w:rPr>
          <w:b/>
          <w:lang w:val="en-US"/>
        </w:rPr>
        <w:t>Promosi</w:t>
      </w:r>
      <w:proofErr w:type="spellEnd"/>
    </w:p>
    <w:p w14:paraId="6E1EBBEC" w14:textId="2C1C3EDA" w:rsidR="00EF0D42" w:rsidRPr="00903BEC" w:rsidRDefault="00EF0D42">
      <w:pPr>
        <w:pBdr>
          <w:top w:val="nil"/>
          <w:left w:val="nil"/>
          <w:bottom w:val="nil"/>
          <w:right w:val="nil"/>
          <w:between w:val="nil"/>
        </w:pBdr>
        <w:spacing w:after="240"/>
        <w:rPr>
          <w:b/>
          <w:lang w:val="en-US"/>
        </w:rPr>
      </w:pPr>
      <w:r w:rsidRPr="00903BEC">
        <w:t xml:space="preserve">Menurut </w:t>
      </w:r>
      <w:r w:rsidRPr="00903BEC">
        <w:rPr>
          <w:b/>
        </w:rPr>
        <w:fldChar w:fldCharType="begin" w:fldLock="1"/>
      </w:r>
      <w:r w:rsidRPr="00903BEC">
        <w:rPr>
          <w:b/>
        </w:rPr>
        <w:instrText>ADDIN CSL_CITATION {"citationItems":[{"id":"ITEM-1","itemData":{"ISBN":"9780134492513","author":[{"dropping-particle":"","family":"Kotler","given":"P.","non-dropping-particle":"","parse-names":false,"suffix":""},{"dropping-particle":"","family":"Armstrong","given":"G.","non-dropping-particle":"","parse-names":false,"suffix":""}],"container-title":"Pearson","edition":"17th editi","id":"ITEM-1","issued":{"date-parts":[["2018"]]},"number-of-pages":"736","publisher":"Pearson Education Limited","title":"Principles of Marketing 17th Global Edition","type":"book"},"uris":["http://www.mendeley.com/documents/?uuid=bc768f2d-6fbb-4c22-aca5-649a17c5a592"]}],"mendeley":{"formattedCitation":"(Kotler &amp; Armstrong, 2018)","manualFormatting":"Kotler &amp; Armstrong (2018)","plainTextFormattedCitation":"(Kotler &amp; Armstrong, 2018)","previouslyFormattedCitation":"(Kotler &amp; Armstrong, 2018)"},"properties":{"noteIndex":0},"schema":"https://github.com/citation-style-language/schema/raw/master/csl-citation.json"}</w:instrText>
      </w:r>
      <w:r w:rsidRPr="00903BEC">
        <w:rPr>
          <w:b/>
        </w:rPr>
        <w:fldChar w:fldCharType="separate"/>
      </w:r>
      <w:r w:rsidRPr="00903BEC">
        <w:rPr>
          <w:b/>
          <w:noProof/>
        </w:rPr>
        <w:t>Kotler &amp; Armstrong (2018)</w:t>
      </w:r>
      <w:r w:rsidRPr="00903BEC">
        <w:rPr>
          <w:b/>
        </w:rPr>
        <w:fldChar w:fldCharType="end"/>
      </w:r>
      <w:r w:rsidRPr="00903BEC">
        <w:t xml:space="preserve"> promosi merupakan aktivitas memberikan keterangan tentang kegunaan produk yang dihasilkan dan untuk memengaruhi konsumen agar membeli produk tersebut. Pada penelitian ini indikator promosi yang digunakan </w:t>
      </w:r>
      <w:proofErr w:type="spellStart"/>
      <w:r w:rsidRPr="00903BEC">
        <w:t>diantaranya</w:t>
      </w:r>
      <w:proofErr w:type="spellEnd"/>
      <w:r w:rsidRPr="00903BEC">
        <w:t xml:space="preserve"> </w:t>
      </w:r>
      <w:proofErr w:type="spellStart"/>
      <w:r w:rsidRPr="00903BEC">
        <w:rPr>
          <w:i/>
        </w:rPr>
        <w:t>advertising</w:t>
      </w:r>
      <w:proofErr w:type="spellEnd"/>
      <w:r w:rsidRPr="00903BEC">
        <w:rPr>
          <w:i/>
        </w:rPr>
        <w:t xml:space="preserve">, </w:t>
      </w:r>
      <w:proofErr w:type="spellStart"/>
      <w:r w:rsidRPr="00903BEC">
        <w:rPr>
          <w:i/>
        </w:rPr>
        <w:t>direct</w:t>
      </w:r>
      <w:proofErr w:type="spellEnd"/>
      <w:r w:rsidRPr="00903BEC">
        <w:rPr>
          <w:i/>
        </w:rPr>
        <w:t xml:space="preserve"> </w:t>
      </w:r>
      <w:r w:rsidRPr="00903BEC">
        <w:t>dan</w:t>
      </w:r>
      <w:r w:rsidRPr="00903BEC">
        <w:rPr>
          <w:i/>
        </w:rPr>
        <w:t xml:space="preserve"> digital </w:t>
      </w:r>
      <w:proofErr w:type="spellStart"/>
      <w:r w:rsidRPr="00903BEC">
        <w:rPr>
          <w:i/>
        </w:rPr>
        <w:t>marketing</w:t>
      </w:r>
      <w:proofErr w:type="spellEnd"/>
      <w:r w:rsidRPr="00903BEC">
        <w:rPr>
          <w:i/>
        </w:rPr>
        <w:t xml:space="preserve">, </w:t>
      </w:r>
      <w:proofErr w:type="spellStart"/>
      <w:r w:rsidRPr="00903BEC">
        <w:rPr>
          <w:i/>
        </w:rPr>
        <w:t>sales</w:t>
      </w:r>
      <w:proofErr w:type="spellEnd"/>
      <w:r w:rsidRPr="00903BEC">
        <w:rPr>
          <w:i/>
        </w:rPr>
        <w:t xml:space="preserve"> </w:t>
      </w:r>
      <w:proofErr w:type="spellStart"/>
      <w:r w:rsidRPr="00903BEC">
        <w:rPr>
          <w:i/>
        </w:rPr>
        <w:t>promotion</w:t>
      </w:r>
      <w:proofErr w:type="spellEnd"/>
      <w:r w:rsidRPr="00903BEC">
        <w:rPr>
          <w:i/>
        </w:rPr>
        <w:t xml:space="preserve">, </w:t>
      </w:r>
      <w:r w:rsidRPr="00903BEC">
        <w:t>dan</w:t>
      </w:r>
      <w:r w:rsidRPr="00903BEC">
        <w:rPr>
          <w:i/>
        </w:rPr>
        <w:t xml:space="preserve"> </w:t>
      </w:r>
      <w:proofErr w:type="spellStart"/>
      <w:r w:rsidRPr="00903BEC">
        <w:rPr>
          <w:i/>
        </w:rPr>
        <w:t>public</w:t>
      </w:r>
      <w:proofErr w:type="spellEnd"/>
      <w:r w:rsidRPr="00903BEC">
        <w:rPr>
          <w:i/>
        </w:rPr>
        <w:t xml:space="preserve"> </w:t>
      </w:r>
      <w:proofErr w:type="spellStart"/>
      <w:r w:rsidRPr="00903BEC">
        <w:rPr>
          <w:i/>
        </w:rPr>
        <w:t>relation</w:t>
      </w:r>
      <w:proofErr w:type="spellEnd"/>
      <w:r w:rsidRPr="00903BEC">
        <w:t>.</w:t>
      </w:r>
    </w:p>
    <w:p w14:paraId="2B1E6080" w14:textId="64E1F6A4" w:rsidR="00EF0D42" w:rsidRPr="00903BEC" w:rsidRDefault="00EF0D42">
      <w:pPr>
        <w:pBdr>
          <w:top w:val="nil"/>
          <w:left w:val="nil"/>
          <w:bottom w:val="nil"/>
          <w:right w:val="nil"/>
          <w:between w:val="nil"/>
        </w:pBdr>
        <w:spacing w:after="240"/>
        <w:rPr>
          <w:b/>
          <w:lang w:val="en-US"/>
        </w:rPr>
      </w:pPr>
      <w:r w:rsidRPr="00903BEC">
        <w:rPr>
          <w:b/>
          <w:lang w:val="en-US"/>
        </w:rPr>
        <w:t>1</w:t>
      </w:r>
      <w:r w:rsidRPr="00903BEC">
        <w:rPr>
          <w:b/>
        </w:rPr>
        <w:t>.</w:t>
      </w:r>
      <w:r w:rsidRPr="00903BEC">
        <w:rPr>
          <w:b/>
          <w:lang w:val="en-US"/>
        </w:rPr>
        <w:t>4</w:t>
      </w:r>
      <w:r w:rsidR="00CB07AD" w:rsidRPr="00903BEC">
        <w:rPr>
          <w:b/>
        </w:rPr>
        <w:t xml:space="preserve"> </w:t>
      </w:r>
      <w:proofErr w:type="spellStart"/>
      <w:r w:rsidRPr="00903BEC">
        <w:rPr>
          <w:b/>
          <w:lang w:val="en-US"/>
        </w:rPr>
        <w:t>Pembayaran</w:t>
      </w:r>
      <w:proofErr w:type="spellEnd"/>
      <w:r w:rsidRPr="00903BEC">
        <w:rPr>
          <w:b/>
          <w:lang w:val="en-US"/>
        </w:rPr>
        <w:t xml:space="preserve"> Digital</w:t>
      </w:r>
    </w:p>
    <w:p w14:paraId="692509CC" w14:textId="2D681BA8" w:rsidR="00EF0D42" w:rsidRPr="00903BEC" w:rsidRDefault="00EF0D42">
      <w:pPr>
        <w:pBdr>
          <w:top w:val="nil"/>
          <w:left w:val="nil"/>
          <w:bottom w:val="nil"/>
          <w:right w:val="nil"/>
          <w:between w:val="nil"/>
        </w:pBdr>
        <w:spacing w:after="240"/>
        <w:rPr>
          <w:b/>
          <w:lang w:val="en-US"/>
        </w:rPr>
      </w:pPr>
      <w:r w:rsidRPr="00903BEC">
        <w:t xml:space="preserve">Pembayaran digital merupakan metode pembayaran yang dilakukan dengan mengandalkan teknologi yang semakin berkembang melalui internet </w:t>
      </w:r>
      <w:r w:rsidRPr="00903BEC">
        <w:rPr>
          <w:b/>
        </w:rPr>
        <w:fldChar w:fldCharType="begin" w:fldLock="1"/>
      </w:r>
      <w:r w:rsidRPr="00903BEC">
        <w:rPr>
          <w:b/>
        </w:rPr>
        <w:instrText>ADDIN CSL_CITATION {"citationItems":[{"id":"ITEM-1","itemData":{"abstract":"Digital payment merupakan teknologi yang memberikan pandangan baru bagi masyarakat tentang pembayarang non–tunai yang jauh lebih praktis, efisien dan aman dalam setiap bertransaksi. Sebagian orang mengenal digital payment sebagai dompet digital atau uang ponsel yang bisa digunakan membayar berbagai transaksi yang telah tersedia. Salah satu aplikasi yang mendukung adanya teknologi ini adalah OVO. Model yang digunakan pada penelitian ini adalah Task Technology Fit dan dikombinasikan dengan salah satu variabel dari Technology Acceptance Model (TAM) yaitu perceived usefulness. Tujuan penelitian ini untuk mengetahui tingkat kesesuaian tugas teknologi digital payment terhadap masyarakat umum yang menggunakan aplikasi OVO. Teknik pengumpulan data dengan menyebarkan kuisioner secara offline dan online sebanyak ±551 responden. Responden tersebut terdiri dari masyarakat umum yang menggunakan aplikasi OVO. Teknik analisis data yang digunakan pada penelitian ini menggunakan metode PLS-SEM dengan bantuan software SMARTPLS","author":[{"dropping-particle":"","family":"Puspita","given":"Yuanita Candra","non-dropping-particle":"","parse-names":false,"suffix":""}],"container-title":"Jurnal Manajemen Informatika","id":"ITEM-1","issue":"02","issued":{"date-parts":[["2019"]]},"page":"121-128","title":"Penggunaan Digital Payment Pada Aplikasi Ovo","type":"article-journal","volume":"09"},"uris":["http://www.mendeley.com/documents/?uuid=4fad994e-5e27-4c15-99a2-d626e4169322"]}],"mendeley":{"formattedCitation":"(Puspita, 2019)","plainTextFormattedCitation":"(Puspita, 2019)","previouslyFormattedCitation":"(Puspita, 2019)"},"properties":{"noteIndex":0},"schema":"https://github.com/citation-style-language/schema/raw/master/csl-citation.json"}</w:instrText>
      </w:r>
      <w:r w:rsidRPr="00903BEC">
        <w:rPr>
          <w:b/>
        </w:rPr>
        <w:fldChar w:fldCharType="separate"/>
      </w:r>
      <w:r w:rsidRPr="00903BEC">
        <w:rPr>
          <w:b/>
          <w:noProof/>
        </w:rPr>
        <w:t>(Puspita, 2019)</w:t>
      </w:r>
      <w:r w:rsidRPr="00903BEC">
        <w:rPr>
          <w:b/>
        </w:rPr>
        <w:fldChar w:fldCharType="end"/>
      </w:r>
      <w:r w:rsidRPr="00903BEC">
        <w:t>. Pada penelitian ini indikator pembayaran digital yang digunakan adalah kenyamanan, keamanan, kemudahan, dan manfaat.</w:t>
      </w:r>
    </w:p>
    <w:p w14:paraId="1AF984BE" w14:textId="0BE1BDAF" w:rsidR="009B5401" w:rsidRPr="00903BEC" w:rsidRDefault="00EF0D42" w:rsidP="00022285">
      <w:pPr>
        <w:pStyle w:val="Judul2"/>
        <w:spacing w:before="480"/>
        <w:rPr>
          <w:lang w:val="en-US"/>
        </w:rPr>
      </w:pPr>
      <w:r w:rsidRPr="00903BEC">
        <w:t xml:space="preserve">2. </w:t>
      </w:r>
      <w:r w:rsidR="00022285" w:rsidRPr="00903BEC">
        <w:rPr>
          <w:lang w:val="en-US"/>
        </w:rPr>
        <w:t>METODE PENELITIAN</w:t>
      </w:r>
    </w:p>
    <w:p w14:paraId="02FBE1C5" w14:textId="1B7E4D8E" w:rsidR="000D4AB1" w:rsidRPr="00903BEC" w:rsidRDefault="000D4AB1" w:rsidP="00022285">
      <w:pPr>
        <w:pBdr>
          <w:top w:val="nil"/>
          <w:left w:val="nil"/>
          <w:bottom w:val="nil"/>
          <w:right w:val="nil"/>
          <w:between w:val="nil"/>
        </w:pBdr>
        <w:spacing w:after="240"/>
        <w:rPr>
          <w:b/>
          <w:lang w:val="en-US"/>
        </w:rPr>
      </w:pPr>
      <w:r w:rsidRPr="00903BEC">
        <w:rPr>
          <w:b/>
          <w:lang w:val="en-US"/>
        </w:rPr>
        <w:t>2</w:t>
      </w:r>
      <w:r w:rsidRPr="00903BEC">
        <w:rPr>
          <w:b/>
        </w:rPr>
        <w:t>.</w:t>
      </w:r>
      <w:r w:rsidRPr="00903BEC">
        <w:rPr>
          <w:b/>
          <w:lang w:val="en-US"/>
        </w:rPr>
        <w:t>1</w:t>
      </w:r>
      <w:r w:rsidRPr="00903BEC">
        <w:rPr>
          <w:b/>
        </w:rPr>
        <w:t xml:space="preserve"> </w:t>
      </w:r>
      <w:proofErr w:type="spellStart"/>
      <w:r w:rsidRPr="00903BEC">
        <w:rPr>
          <w:b/>
          <w:lang w:val="en-US"/>
        </w:rPr>
        <w:t>Kerangka</w:t>
      </w:r>
      <w:proofErr w:type="spellEnd"/>
      <w:r w:rsidRPr="00903BEC">
        <w:rPr>
          <w:b/>
          <w:lang w:val="en-US"/>
        </w:rPr>
        <w:t xml:space="preserve"> </w:t>
      </w:r>
      <w:proofErr w:type="spellStart"/>
      <w:r w:rsidRPr="00903BEC">
        <w:rPr>
          <w:b/>
          <w:lang w:val="en-US"/>
        </w:rPr>
        <w:t>Konspetual</w:t>
      </w:r>
      <w:proofErr w:type="spellEnd"/>
    </w:p>
    <w:p w14:paraId="57720059" w14:textId="1B2AFE75" w:rsidR="000D4AB1" w:rsidRPr="00903BEC" w:rsidRDefault="000D4AB1" w:rsidP="00022285">
      <w:pPr>
        <w:pBdr>
          <w:top w:val="nil"/>
          <w:left w:val="nil"/>
          <w:bottom w:val="nil"/>
          <w:right w:val="nil"/>
          <w:between w:val="nil"/>
        </w:pBdr>
        <w:spacing w:after="240"/>
        <w:rPr>
          <w:color w:val="000000"/>
          <w:lang w:val="en-US"/>
        </w:rPr>
      </w:pPr>
      <w:proofErr w:type="spellStart"/>
      <w:r w:rsidRPr="00903BEC">
        <w:rPr>
          <w:color w:val="000000"/>
          <w:lang w:val="en-US"/>
        </w:rPr>
        <w:t>Berdasarkan</w:t>
      </w:r>
      <w:proofErr w:type="spellEnd"/>
      <w:r w:rsidRPr="00903BEC">
        <w:rPr>
          <w:color w:val="000000"/>
          <w:lang w:val="en-US"/>
        </w:rPr>
        <w:t xml:space="preserve"> </w:t>
      </w:r>
      <w:proofErr w:type="spellStart"/>
      <w:r w:rsidRPr="00903BEC">
        <w:rPr>
          <w:color w:val="000000"/>
          <w:lang w:val="en-US"/>
        </w:rPr>
        <w:t>hasil</w:t>
      </w:r>
      <w:proofErr w:type="spellEnd"/>
      <w:r w:rsidRPr="00903BEC">
        <w:rPr>
          <w:color w:val="000000"/>
          <w:lang w:val="en-US"/>
        </w:rPr>
        <w:t xml:space="preserve"> </w:t>
      </w:r>
      <w:proofErr w:type="spellStart"/>
      <w:r w:rsidRPr="00903BEC">
        <w:rPr>
          <w:color w:val="000000"/>
          <w:lang w:val="en-US"/>
        </w:rPr>
        <w:t>penelusuran</w:t>
      </w:r>
      <w:proofErr w:type="spellEnd"/>
      <w:r w:rsidRPr="00903BEC">
        <w:rPr>
          <w:color w:val="000000"/>
          <w:lang w:val="en-US"/>
        </w:rPr>
        <w:t xml:space="preserve"> </w:t>
      </w:r>
      <w:proofErr w:type="spellStart"/>
      <w:r w:rsidRPr="00903BEC">
        <w:rPr>
          <w:color w:val="000000"/>
          <w:lang w:val="en-US"/>
        </w:rPr>
        <w:t>penelitian</w:t>
      </w:r>
      <w:proofErr w:type="spellEnd"/>
      <w:r w:rsidRPr="00903BEC">
        <w:rPr>
          <w:color w:val="000000"/>
          <w:lang w:val="en-US"/>
        </w:rPr>
        <w:t xml:space="preserve"> </w:t>
      </w:r>
      <w:proofErr w:type="spellStart"/>
      <w:r w:rsidRPr="00903BEC">
        <w:rPr>
          <w:color w:val="000000"/>
          <w:lang w:val="en-US"/>
        </w:rPr>
        <w:t>terdahulu</w:t>
      </w:r>
      <w:proofErr w:type="spellEnd"/>
      <w:r w:rsidRPr="00903BEC">
        <w:rPr>
          <w:color w:val="000000"/>
          <w:lang w:val="en-US"/>
        </w:rPr>
        <w:t xml:space="preserve"> dan </w:t>
      </w:r>
      <w:proofErr w:type="spellStart"/>
      <w:r w:rsidRPr="00903BEC">
        <w:rPr>
          <w:color w:val="000000"/>
          <w:lang w:val="en-US"/>
        </w:rPr>
        <w:t>kajian</w:t>
      </w:r>
      <w:proofErr w:type="spellEnd"/>
      <w:r w:rsidRPr="00903BEC">
        <w:rPr>
          <w:color w:val="000000"/>
          <w:lang w:val="en-US"/>
        </w:rPr>
        <w:t xml:space="preserve"> </w:t>
      </w:r>
      <w:proofErr w:type="spellStart"/>
      <w:r w:rsidRPr="00903BEC">
        <w:rPr>
          <w:color w:val="000000"/>
          <w:lang w:val="en-US"/>
        </w:rPr>
        <w:t>teori</w:t>
      </w:r>
      <w:proofErr w:type="spellEnd"/>
      <w:r w:rsidRPr="00903BEC">
        <w:rPr>
          <w:color w:val="000000"/>
          <w:lang w:val="en-US"/>
        </w:rPr>
        <w:t xml:space="preserve">, </w:t>
      </w:r>
      <w:proofErr w:type="spellStart"/>
      <w:r w:rsidRPr="00903BEC">
        <w:rPr>
          <w:color w:val="000000"/>
          <w:lang w:val="en-US"/>
        </w:rPr>
        <w:t>maka</w:t>
      </w:r>
      <w:proofErr w:type="spellEnd"/>
      <w:r w:rsidRPr="00903BEC">
        <w:rPr>
          <w:color w:val="000000"/>
          <w:lang w:val="en-US"/>
        </w:rPr>
        <w:t xml:space="preserve"> </w:t>
      </w:r>
      <w:proofErr w:type="spellStart"/>
      <w:r w:rsidRPr="00903BEC">
        <w:rPr>
          <w:color w:val="000000"/>
          <w:lang w:val="en-US"/>
        </w:rPr>
        <w:t>kerangka</w:t>
      </w:r>
      <w:proofErr w:type="spellEnd"/>
      <w:r w:rsidRPr="00903BEC">
        <w:rPr>
          <w:color w:val="000000"/>
          <w:lang w:val="en-US"/>
        </w:rPr>
        <w:t xml:space="preserve"> </w:t>
      </w:r>
      <w:proofErr w:type="spellStart"/>
      <w:r w:rsidRPr="00903BEC">
        <w:rPr>
          <w:color w:val="000000"/>
          <w:lang w:val="en-US"/>
        </w:rPr>
        <w:t>konseptual</w:t>
      </w:r>
      <w:proofErr w:type="spellEnd"/>
      <w:r w:rsidRPr="00903BEC">
        <w:rPr>
          <w:color w:val="000000"/>
          <w:lang w:val="en-US"/>
        </w:rPr>
        <w:t xml:space="preserve"> </w:t>
      </w:r>
      <w:proofErr w:type="spellStart"/>
      <w:r w:rsidRPr="00903BEC">
        <w:rPr>
          <w:color w:val="000000"/>
          <w:lang w:val="en-US"/>
        </w:rPr>
        <w:t>penelitian</w:t>
      </w:r>
      <w:proofErr w:type="spellEnd"/>
      <w:r w:rsidRPr="00903BEC">
        <w:rPr>
          <w:color w:val="000000"/>
          <w:lang w:val="en-US"/>
        </w:rPr>
        <w:t xml:space="preserve"> </w:t>
      </w:r>
      <w:proofErr w:type="spellStart"/>
      <w:r w:rsidRPr="00903BEC">
        <w:rPr>
          <w:color w:val="000000"/>
          <w:lang w:val="en-US"/>
        </w:rPr>
        <w:t>ini</w:t>
      </w:r>
      <w:proofErr w:type="spellEnd"/>
      <w:r w:rsidRPr="00903BEC">
        <w:rPr>
          <w:color w:val="000000"/>
          <w:lang w:val="en-US"/>
        </w:rPr>
        <w:t xml:space="preserve"> </w:t>
      </w:r>
      <w:proofErr w:type="spellStart"/>
      <w:r w:rsidRPr="00903BEC">
        <w:rPr>
          <w:color w:val="000000"/>
          <w:lang w:val="en-US"/>
        </w:rPr>
        <w:t>sebagai</w:t>
      </w:r>
      <w:proofErr w:type="spellEnd"/>
      <w:r w:rsidRPr="00903BEC">
        <w:rPr>
          <w:color w:val="000000"/>
          <w:lang w:val="en-US"/>
        </w:rPr>
        <w:t xml:space="preserve"> </w:t>
      </w:r>
      <w:proofErr w:type="spellStart"/>
      <w:r w:rsidRPr="00903BEC">
        <w:rPr>
          <w:color w:val="000000"/>
          <w:lang w:val="en-US"/>
        </w:rPr>
        <w:t>berikut</w:t>
      </w:r>
      <w:proofErr w:type="spellEnd"/>
      <w:r w:rsidRPr="00903BEC">
        <w:rPr>
          <w:color w:val="000000"/>
          <w:lang w:val="en-US"/>
        </w:rPr>
        <w:t>:</w:t>
      </w:r>
    </w:p>
    <w:p w14:paraId="5B709A68" w14:textId="3775DC9E" w:rsidR="000D4AB1" w:rsidRPr="00903BEC" w:rsidRDefault="00DC68D0" w:rsidP="008E7D02">
      <w:pPr>
        <w:pBdr>
          <w:top w:val="nil"/>
          <w:left w:val="nil"/>
          <w:bottom w:val="nil"/>
          <w:right w:val="nil"/>
          <w:between w:val="nil"/>
        </w:pBdr>
        <w:spacing w:after="240"/>
        <w:jc w:val="center"/>
        <w:rPr>
          <w:color w:val="000000"/>
          <w:lang w:val="en-US"/>
        </w:rPr>
      </w:pPr>
      <w:r w:rsidRPr="00903BEC">
        <w:rPr>
          <w:noProof/>
          <w:lang w:eastAsia="id-ID"/>
        </w:rPr>
        <w:lastRenderedPageBreak/>
        <w:drawing>
          <wp:inline distT="0" distB="0" distL="0" distR="0" wp14:anchorId="3F9D6E71" wp14:editId="15A2C51D">
            <wp:extent cx="5135526" cy="1928531"/>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penelitian.png"/>
                    <pic:cNvPicPr/>
                  </pic:nvPicPr>
                  <pic:blipFill rotWithShape="1">
                    <a:blip r:embed="rId16">
                      <a:extLst>
                        <a:ext uri="{28A0092B-C50C-407E-A947-70E740481C1C}">
                          <a14:useLocalDpi xmlns:a14="http://schemas.microsoft.com/office/drawing/2010/main" val="0"/>
                        </a:ext>
                      </a:extLst>
                    </a:blip>
                    <a:srcRect t="4105" b="4580"/>
                    <a:stretch/>
                  </pic:blipFill>
                  <pic:spPr bwMode="auto">
                    <a:xfrm>
                      <a:off x="0" y="0"/>
                      <a:ext cx="5136252" cy="1928804"/>
                    </a:xfrm>
                    <a:prstGeom prst="rect">
                      <a:avLst/>
                    </a:prstGeom>
                    <a:ln>
                      <a:noFill/>
                    </a:ln>
                    <a:extLst>
                      <a:ext uri="{53640926-AAD7-44D8-BBD7-CCE9431645EC}">
                        <a14:shadowObscured xmlns:a14="http://schemas.microsoft.com/office/drawing/2010/main"/>
                      </a:ext>
                    </a:extLst>
                  </pic:spPr>
                </pic:pic>
              </a:graphicData>
            </a:graphic>
          </wp:inline>
        </w:drawing>
      </w:r>
    </w:p>
    <w:p w14:paraId="207097C5" w14:textId="11D5D396" w:rsidR="00DC68D0" w:rsidRPr="00903BEC" w:rsidRDefault="00DC68D0" w:rsidP="00DC68D0">
      <w:pPr>
        <w:pBdr>
          <w:top w:val="nil"/>
          <w:left w:val="nil"/>
          <w:bottom w:val="nil"/>
          <w:right w:val="nil"/>
          <w:between w:val="nil"/>
        </w:pBdr>
        <w:spacing w:after="240"/>
        <w:jc w:val="center"/>
        <w:rPr>
          <w:b/>
          <w:color w:val="000000"/>
          <w:sz w:val="20"/>
          <w:szCs w:val="20"/>
          <w:lang w:val="en-US"/>
        </w:rPr>
      </w:pPr>
      <w:r w:rsidRPr="00903BEC">
        <w:rPr>
          <w:b/>
          <w:color w:val="000000"/>
          <w:sz w:val="20"/>
          <w:szCs w:val="20"/>
        </w:rPr>
        <w:t xml:space="preserve">Gambar 1. </w:t>
      </w:r>
      <w:proofErr w:type="spellStart"/>
      <w:r w:rsidRPr="00903BEC">
        <w:rPr>
          <w:b/>
          <w:color w:val="000000"/>
          <w:sz w:val="20"/>
          <w:szCs w:val="20"/>
          <w:lang w:val="en-US"/>
        </w:rPr>
        <w:t>Kerangka</w:t>
      </w:r>
      <w:proofErr w:type="spellEnd"/>
      <w:r w:rsidRPr="00903BEC">
        <w:rPr>
          <w:b/>
          <w:color w:val="000000"/>
          <w:sz w:val="20"/>
          <w:szCs w:val="20"/>
          <w:lang w:val="en-US"/>
        </w:rPr>
        <w:t xml:space="preserve"> </w:t>
      </w:r>
      <w:proofErr w:type="spellStart"/>
      <w:r w:rsidRPr="00903BEC">
        <w:rPr>
          <w:b/>
          <w:color w:val="000000"/>
          <w:sz w:val="20"/>
          <w:szCs w:val="20"/>
          <w:lang w:val="en-US"/>
        </w:rPr>
        <w:t>Konseptual</w:t>
      </w:r>
      <w:proofErr w:type="spellEnd"/>
    </w:p>
    <w:p w14:paraId="3F4D6032" w14:textId="39062748" w:rsidR="00DC68D0" w:rsidRPr="00903BEC" w:rsidRDefault="00DC68D0" w:rsidP="00DC68D0">
      <w:pPr>
        <w:pBdr>
          <w:top w:val="nil"/>
          <w:left w:val="nil"/>
          <w:bottom w:val="nil"/>
          <w:right w:val="nil"/>
          <w:between w:val="nil"/>
        </w:pBdr>
        <w:spacing w:after="240"/>
        <w:jc w:val="left"/>
        <w:rPr>
          <w:b/>
          <w:lang w:val="en-US"/>
        </w:rPr>
      </w:pPr>
      <w:r w:rsidRPr="00903BEC">
        <w:rPr>
          <w:b/>
          <w:lang w:val="en-US"/>
        </w:rPr>
        <w:t>2</w:t>
      </w:r>
      <w:r w:rsidRPr="00903BEC">
        <w:rPr>
          <w:b/>
        </w:rPr>
        <w:t>.</w:t>
      </w:r>
      <w:r w:rsidRPr="00903BEC">
        <w:rPr>
          <w:b/>
          <w:lang w:val="en-US"/>
        </w:rPr>
        <w:t>2</w:t>
      </w:r>
      <w:r w:rsidRPr="00903BEC">
        <w:rPr>
          <w:b/>
        </w:rPr>
        <w:t xml:space="preserve"> </w:t>
      </w:r>
      <w:proofErr w:type="spellStart"/>
      <w:r w:rsidRPr="00903BEC">
        <w:rPr>
          <w:b/>
          <w:lang w:val="en-US"/>
        </w:rPr>
        <w:t>Hipotesis</w:t>
      </w:r>
      <w:proofErr w:type="spellEnd"/>
    </w:p>
    <w:p w14:paraId="3C1DC1BC" w14:textId="47FD3680" w:rsidR="00DC68D0" w:rsidRPr="00903BEC" w:rsidRDefault="00DC68D0" w:rsidP="00DC68D0">
      <w:pPr>
        <w:pBdr>
          <w:top w:val="nil"/>
          <w:left w:val="nil"/>
          <w:bottom w:val="nil"/>
          <w:right w:val="nil"/>
          <w:between w:val="nil"/>
        </w:pBdr>
        <w:spacing w:after="240"/>
        <w:jc w:val="left"/>
        <w:rPr>
          <w:lang w:val="en-US"/>
        </w:rPr>
      </w:pPr>
      <w:proofErr w:type="spellStart"/>
      <w:r w:rsidRPr="00903BEC">
        <w:rPr>
          <w:lang w:val="en-US"/>
        </w:rPr>
        <w:t>Hipotesis</w:t>
      </w:r>
      <w:proofErr w:type="spellEnd"/>
      <w:r w:rsidRPr="00903BEC">
        <w:rPr>
          <w:lang w:val="en-US"/>
        </w:rPr>
        <w:t xml:space="preserve"> pada </w:t>
      </w:r>
      <w:proofErr w:type="spellStart"/>
      <w:r w:rsidRPr="00903BEC">
        <w:rPr>
          <w:lang w:val="en-US"/>
        </w:rPr>
        <w:t>penelitian</w:t>
      </w:r>
      <w:proofErr w:type="spellEnd"/>
      <w:r w:rsidRPr="00903BEC">
        <w:rPr>
          <w:lang w:val="en-US"/>
        </w:rPr>
        <w:t xml:space="preserve"> </w:t>
      </w:r>
      <w:proofErr w:type="spellStart"/>
      <w:r w:rsidRPr="00903BEC">
        <w:rPr>
          <w:lang w:val="en-US"/>
        </w:rPr>
        <w:t>ini</w:t>
      </w:r>
      <w:proofErr w:type="spellEnd"/>
      <w:r w:rsidRPr="00903BEC">
        <w:rPr>
          <w:lang w:val="en-US"/>
        </w:rPr>
        <w:t xml:space="preserve">, </w:t>
      </w:r>
      <w:proofErr w:type="spellStart"/>
      <w:r w:rsidRPr="00903BEC">
        <w:rPr>
          <w:lang w:val="en-US"/>
        </w:rPr>
        <w:t>yaitu</w:t>
      </w:r>
      <w:proofErr w:type="spellEnd"/>
      <w:r w:rsidRPr="00903BEC">
        <w:rPr>
          <w:lang w:val="en-US"/>
        </w:rPr>
        <w:t>:</w:t>
      </w:r>
    </w:p>
    <w:p w14:paraId="10479AC7" w14:textId="77777777" w:rsidR="00DC68D0" w:rsidRPr="00903BEC" w:rsidRDefault="00000000" w:rsidP="00DC68D0">
      <w:pPr>
        <w:ind w:left="709" w:hanging="709"/>
      </w:pPr>
      <m:oMath>
        <m:sSub>
          <m:sSubPr>
            <m:ctrlPr>
              <w:rPr>
                <w:rFonts w:ascii="Cambria Math" w:hAnsi="Cambria Math"/>
                <w:i/>
              </w:rPr>
            </m:ctrlPr>
          </m:sSubPr>
          <m:e>
            <m:r>
              <w:rPr>
                <w:rFonts w:ascii="Cambria Math" w:hAnsi="Cambria Math"/>
              </w:rPr>
              <m:t>H</m:t>
            </m:r>
          </m:e>
          <m:sub>
            <m:r>
              <w:rPr>
                <w:rFonts w:ascii="Cambria Math" w:hAnsi="Cambria Math"/>
              </w:rPr>
              <m:t>1</m:t>
            </m:r>
          </m:sub>
        </m:sSub>
      </m:oMath>
      <w:r w:rsidR="00DC68D0" w:rsidRPr="00903BEC">
        <w:tab/>
        <w:t>: Label halal berpengaruh positif dan signifikan terhadap keputusan pembelian konsumen muslim pada produk halal UMKM di DKI Jakarta.</w:t>
      </w:r>
    </w:p>
    <w:p w14:paraId="26098449" w14:textId="77777777" w:rsidR="00DC68D0" w:rsidRPr="00903BEC" w:rsidRDefault="00000000" w:rsidP="00DC68D0">
      <w:pPr>
        <w:ind w:left="709" w:hanging="709"/>
      </w:pPr>
      <m:oMath>
        <m:sSub>
          <m:sSubPr>
            <m:ctrlPr>
              <w:rPr>
                <w:rFonts w:ascii="Cambria Math" w:hAnsi="Cambria Math"/>
                <w:i/>
              </w:rPr>
            </m:ctrlPr>
          </m:sSubPr>
          <m:e>
            <m:r>
              <w:rPr>
                <w:rFonts w:ascii="Cambria Math" w:hAnsi="Cambria Math"/>
              </w:rPr>
              <m:t>H</m:t>
            </m:r>
          </m:e>
          <m:sub>
            <m:r>
              <w:rPr>
                <w:rFonts w:ascii="Cambria Math" w:hAnsi="Cambria Math"/>
              </w:rPr>
              <m:t>2</m:t>
            </m:r>
          </m:sub>
        </m:sSub>
      </m:oMath>
      <w:r w:rsidR="00DC68D0" w:rsidRPr="00903BEC">
        <w:tab/>
        <w:t>: Promosi berpengaruh positif dan signifikan terhadap tingkat keputusan pembelian konsumen muslim pada produk halal UMKM di DKI Jakarta.</w:t>
      </w:r>
    </w:p>
    <w:p w14:paraId="56249CA4" w14:textId="77777777" w:rsidR="00DC68D0" w:rsidRPr="00903BEC" w:rsidRDefault="00000000" w:rsidP="00DC68D0">
      <w:pPr>
        <w:ind w:left="709" w:hanging="709"/>
      </w:pPr>
      <m:oMath>
        <m:sSub>
          <m:sSubPr>
            <m:ctrlPr>
              <w:rPr>
                <w:rFonts w:ascii="Cambria Math" w:hAnsi="Cambria Math"/>
                <w:i/>
              </w:rPr>
            </m:ctrlPr>
          </m:sSubPr>
          <m:e>
            <m:r>
              <w:rPr>
                <w:rFonts w:ascii="Cambria Math" w:hAnsi="Cambria Math"/>
              </w:rPr>
              <m:t>H</m:t>
            </m:r>
          </m:e>
          <m:sub>
            <m:r>
              <w:rPr>
                <w:rFonts w:ascii="Cambria Math" w:hAnsi="Cambria Math"/>
              </w:rPr>
              <m:t>3</m:t>
            </m:r>
          </m:sub>
        </m:sSub>
      </m:oMath>
      <w:r w:rsidR="00DC68D0" w:rsidRPr="00903BEC">
        <w:tab/>
        <w:t>: Pembayaran digital berpengaruh positif dan signifikan terhadap keputusan pembelian konsumen muslim pada produk halal UMKM di DKI Jakarta.</w:t>
      </w:r>
    </w:p>
    <w:p w14:paraId="4FC979F0" w14:textId="77777777" w:rsidR="00DC68D0" w:rsidRPr="00903BEC" w:rsidRDefault="00DC68D0" w:rsidP="00022285">
      <w:pPr>
        <w:pBdr>
          <w:top w:val="nil"/>
          <w:left w:val="nil"/>
          <w:bottom w:val="nil"/>
          <w:right w:val="nil"/>
          <w:between w:val="nil"/>
        </w:pBdr>
        <w:spacing w:after="240"/>
        <w:rPr>
          <w:b/>
          <w:lang w:val="en-US"/>
        </w:rPr>
      </w:pPr>
    </w:p>
    <w:p w14:paraId="30FA38AA" w14:textId="516A3DF2" w:rsidR="00DC68D0" w:rsidRPr="00903BEC" w:rsidRDefault="00DC68D0" w:rsidP="00022285">
      <w:pPr>
        <w:pBdr>
          <w:top w:val="nil"/>
          <w:left w:val="nil"/>
          <w:bottom w:val="nil"/>
          <w:right w:val="nil"/>
          <w:between w:val="nil"/>
        </w:pBdr>
        <w:spacing w:after="240"/>
        <w:rPr>
          <w:color w:val="000000"/>
          <w:lang w:val="en-US"/>
        </w:rPr>
      </w:pPr>
      <w:r w:rsidRPr="00903BEC">
        <w:rPr>
          <w:b/>
          <w:lang w:val="en-US"/>
        </w:rPr>
        <w:t>2</w:t>
      </w:r>
      <w:r w:rsidRPr="00903BEC">
        <w:rPr>
          <w:b/>
        </w:rPr>
        <w:t>.</w:t>
      </w:r>
      <w:r w:rsidRPr="00903BEC">
        <w:rPr>
          <w:b/>
          <w:lang w:val="en-US"/>
        </w:rPr>
        <w:t>3</w:t>
      </w:r>
      <w:r w:rsidRPr="00903BEC">
        <w:rPr>
          <w:b/>
        </w:rPr>
        <w:t xml:space="preserve"> </w:t>
      </w:r>
      <w:proofErr w:type="spellStart"/>
      <w:r w:rsidRPr="00903BEC">
        <w:rPr>
          <w:b/>
          <w:lang w:val="en-US"/>
        </w:rPr>
        <w:t>Populasi</w:t>
      </w:r>
      <w:proofErr w:type="spellEnd"/>
      <w:r w:rsidRPr="00903BEC">
        <w:rPr>
          <w:b/>
          <w:lang w:val="en-US"/>
        </w:rPr>
        <w:t xml:space="preserve">, Sampel, dan </w:t>
      </w:r>
      <w:proofErr w:type="spellStart"/>
      <w:r w:rsidRPr="00903BEC">
        <w:rPr>
          <w:b/>
          <w:lang w:val="en-US"/>
        </w:rPr>
        <w:t>Pengumpulan</w:t>
      </w:r>
      <w:proofErr w:type="spellEnd"/>
      <w:r w:rsidRPr="00903BEC">
        <w:rPr>
          <w:b/>
          <w:lang w:val="en-US"/>
        </w:rPr>
        <w:t xml:space="preserve"> Data</w:t>
      </w:r>
    </w:p>
    <w:p w14:paraId="2D3AD779" w14:textId="25243D15" w:rsidR="009B5401" w:rsidRPr="00903BEC" w:rsidRDefault="00022285" w:rsidP="00022285">
      <w:pPr>
        <w:pBdr>
          <w:top w:val="nil"/>
          <w:left w:val="nil"/>
          <w:bottom w:val="nil"/>
          <w:right w:val="nil"/>
          <w:between w:val="nil"/>
        </w:pBdr>
        <w:spacing w:after="240"/>
        <w:rPr>
          <w:color w:val="000000"/>
          <w:lang w:val="en-US"/>
        </w:rPr>
      </w:pPr>
      <w:r w:rsidRPr="00903BEC">
        <w:rPr>
          <w:color w:val="000000"/>
        </w:rPr>
        <w:t xml:space="preserve">Populasi penelitian ini ialah </w:t>
      </w:r>
      <w:proofErr w:type="spellStart"/>
      <w:r w:rsidRPr="00903BEC">
        <w:rPr>
          <w:color w:val="000000"/>
        </w:rPr>
        <w:t>mayarakat</w:t>
      </w:r>
      <w:proofErr w:type="spellEnd"/>
      <w:r w:rsidRPr="00903BEC">
        <w:rPr>
          <w:color w:val="000000"/>
        </w:rPr>
        <w:t xml:space="preserve"> muslim DKI Jakarta berjumlah sekitar 9 juta jiwa, dan kemudian sampel dipilih dengan menggunakan metode </w:t>
      </w:r>
      <w:proofErr w:type="spellStart"/>
      <w:r w:rsidRPr="00903BEC">
        <w:rPr>
          <w:color w:val="000000"/>
        </w:rPr>
        <w:t>Purposive</w:t>
      </w:r>
      <w:proofErr w:type="spellEnd"/>
      <w:r w:rsidRPr="00903BEC">
        <w:rPr>
          <w:color w:val="000000"/>
        </w:rPr>
        <w:t xml:space="preserve"> Sampling untuk memastikan bahwa pengujian ditargetkan secara tepat dengan kriteria penduduk muslim DKI Jakarta dari usia 17 tahun yang sudah pernah membeli produk halal UMKM yang berlabel halal dengan pembayaran digital, dan didapatkan 160 responden. Pendekatan yang digunakan yaitu kuantitatif dengan teknik analisis data </w:t>
      </w:r>
      <w:proofErr w:type="spellStart"/>
      <w:r w:rsidRPr="00903BEC">
        <w:rPr>
          <w:color w:val="000000"/>
        </w:rPr>
        <w:t>Partial</w:t>
      </w:r>
      <w:proofErr w:type="spellEnd"/>
      <w:r w:rsidRPr="00903BEC">
        <w:rPr>
          <w:color w:val="000000"/>
        </w:rPr>
        <w:t xml:space="preserve"> </w:t>
      </w:r>
      <w:proofErr w:type="spellStart"/>
      <w:r w:rsidRPr="00903BEC">
        <w:rPr>
          <w:color w:val="000000"/>
        </w:rPr>
        <w:t>Least</w:t>
      </w:r>
      <w:proofErr w:type="spellEnd"/>
      <w:r w:rsidRPr="00903BEC">
        <w:rPr>
          <w:color w:val="000000"/>
        </w:rPr>
        <w:t xml:space="preserve"> </w:t>
      </w:r>
      <w:proofErr w:type="spellStart"/>
      <w:r w:rsidRPr="00903BEC">
        <w:rPr>
          <w:color w:val="000000"/>
        </w:rPr>
        <w:t>Square</w:t>
      </w:r>
      <w:proofErr w:type="spellEnd"/>
      <w:r w:rsidRPr="00903BEC">
        <w:rPr>
          <w:color w:val="000000"/>
        </w:rPr>
        <w:t xml:space="preserve"> versi 3.0 dengan menggunakan teknik analisis data deskriptif, uji </w:t>
      </w:r>
      <w:proofErr w:type="spellStart"/>
      <w:r w:rsidRPr="00903BEC">
        <w:rPr>
          <w:color w:val="000000"/>
        </w:rPr>
        <w:t>outer</w:t>
      </w:r>
      <w:proofErr w:type="spellEnd"/>
      <w:r w:rsidRPr="00903BEC">
        <w:rPr>
          <w:color w:val="000000"/>
        </w:rPr>
        <w:t xml:space="preserve"> model (uji validitas dan uji reliabilitas), uji </w:t>
      </w:r>
      <w:proofErr w:type="spellStart"/>
      <w:r w:rsidRPr="00903BEC">
        <w:rPr>
          <w:color w:val="000000"/>
        </w:rPr>
        <w:t>inner</w:t>
      </w:r>
      <w:proofErr w:type="spellEnd"/>
      <w:r w:rsidRPr="00903BEC">
        <w:rPr>
          <w:color w:val="000000"/>
        </w:rPr>
        <w:t xml:space="preserve"> model (uji r-</w:t>
      </w:r>
      <w:proofErr w:type="spellStart"/>
      <w:r w:rsidRPr="00903BEC">
        <w:rPr>
          <w:color w:val="000000"/>
        </w:rPr>
        <w:t>square</w:t>
      </w:r>
      <w:proofErr w:type="spellEnd"/>
      <w:r w:rsidRPr="00903BEC">
        <w:rPr>
          <w:color w:val="000000"/>
        </w:rPr>
        <w:t xml:space="preserve"> dan uji q-</w:t>
      </w:r>
      <w:proofErr w:type="spellStart"/>
      <w:r w:rsidRPr="00903BEC">
        <w:rPr>
          <w:color w:val="000000"/>
        </w:rPr>
        <w:t>square</w:t>
      </w:r>
      <w:proofErr w:type="spellEnd"/>
      <w:r w:rsidRPr="00903BEC">
        <w:rPr>
          <w:color w:val="000000"/>
        </w:rPr>
        <w:t>), dan uji hipotesis (uji t).</w:t>
      </w:r>
    </w:p>
    <w:p w14:paraId="45690603" w14:textId="3A4E7A8B" w:rsidR="009B5401" w:rsidRPr="00903BEC" w:rsidRDefault="00EF0D42">
      <w:pPr>
        <w:pStyle w:val="Judul2"/>
        <w:spacing w:before="360"/>
        <w:rPr>
          <w:lang w:val="en-US"/>
        </w:rPr>
      </w:pPr>
      <w:r w:rsidRPr="00903BEC">
        <w:t xml:space="preserve">3. </w:t>
      </w:r>
      <w:r w:rsidR="00022285" w:rsidRPr="00903BEC">
        <w:rPr>
          <w:lang w:val="en-US"/>
        </w:rPr>
        <w:t>HASIL DAN PEMBAHASAN</w:t>
      </w:r>
    </w:p>
    <w:p w14:paraId="240A3AD7" w14:textId="248B672B" w:rsidR="008E7D02" w:rsidRPr="00903BEC" w:rsidRDefault="008E7D02" w:rsidP="008E7D02">
      <w:pPr>
        <w:pStyle w:val="TeksIsi"/>
        <w:rPr>
          <w:b/>
          <w:lang w:val="en-US"/>
        </w:rPr>
      </w:pPr>
      <w:r w:rsidRPr="00903BEC">
        <w:rPr>
          <w:b/>
          <w:lang w:val="en-US"/>
        </w:rPr>
        <w:t>3</w:t>
      </w:r>
      <w:r w:rsidRPr="00903BEC">
        <w:rPr>
          <w:b/>
        </w:rPr>
        <w:t>.</w:t>
      </w:r>
      <w:r w:rsidRPr="00903BEC">
        <w:rPr>
          <w:b/>
          <w:lang w:val="en-US"/>
        </w:rPr>
        <w:t>1</w:t>
      </w:r>
      <w:r w:rsidRPr="00903BEC">
        <w:rPr>
          <w:b/>
        </w:rPr>
        <w:t xml:space="preserve"> </w:t>
      </w:r>
      <w:r w:rsidRPr="00903BEC">
        <w:rPr>
          <w:b/>
          <w:lang w:val="en-US"/>
        </w:rPr>
        <w:t xml:space="preserve">Uji </w:t>
      </w:r>
      <w:proofErr w:type="spellStart"/>
      <w:r w:rsidRPr="00903BEC">
        <w:rPr>
          <w:b/>
          <w:lang w:val="en-US"/>
        </w:rPr>
        <w:t>Validitas</w:t>
      </w:r>
      <w:proofErr w:type="spellEnd"/>
    </w:p>
    <w:p w14:paraId="5C753044" w14:textId="37C426F6" w:rsidR="00ED4D0E" w:rsidRPr="00903BEC" w:rsidRDefault="00ED4D0E" w:rsidP="008E7D02">
      <w:pPr>
        <w:pStyle w:val="TeksIsi"/>
        <w:rPr>
          <w:b/>
          <w:lang w:val="en-US"/>
        </w:rPr>
      </w:pPr>
      <w:r w:rsidRPr="00903BEC">
        <w:rPr>
          <w:lang w:val="en-GB"/>
        </w:rPr>
        <w:t xml:space="preserve">Uji </w:t>
      </w:r>
      <w:proofErr w:type="spellStart"/>
      <w:r w:rsidRPr="00903BEC">
        <w:rPr>
          <w:lang w:val="en-GB"/>
        </w:rPr>
        <w:t>validitas</w:t>
      </w:r>
      <w:proofErr w:type="spellEnd"/>
      <w:r w:rsidRPr="00903BEC">
        <w:rPr>
          <w:lang w:val="en-GB"/>
        </w:rPr>
        <w:t xml:space="preserve"> </w:t>
      </w:r>
      <w:proofErr w:type="spellStart"/>
      <w:r w:rsidRPr="00903BEC">
        <w:rPr>
          <w:lang w:val="en-GB"/>
        </w:rPr>
        <w:t>diskriminan</w:t>
      </w:r>
      <w:proofErr w:type="spellEnd"/>
      <w:r w:rsidRPr="00903BEC">
        <w:rPr>
          <w:lang w:val="en-GB"/>
        </w:rPr>
        <w:t xml:space="preserve"> </w:t>
      </w:r>
      <w:proofErr w:type="spellStart"/>
      <w:r w:rsidRPr="00903BEC">
        <w:rPr>
          <w:lang w:val="en-GB"/>
        </w:rPr>
        <w:t>didapatkan</w:t>
      </w:r>
      <w:proofErr w:type="spellEnd"/>
      <w:r w:rsidRPr="00903BEC">
        <w:rPr>
          <w:lang w:val="en-GB"/>
        </w:rPr>
        <w:t xml:space="preserve"> </w:t>
      </w:r>
      <w:proofErr w:type="spellStart"/>
      <w:r w:rsidRPr="00903BEC">
        <w:rPr>
          <w:lang w:val="en-GB"/>
        </w:rPr>
        <w:t>dari</w:t>
      </w:r>
      <w:proofErr w:type="spellEnd"/>
      <w:r w:rsidRPr="00903BEC">
        <w:rPr>
          <w:lang w:val="en-GB"/>
        </w:rPr>
        <w:t xml:space="preserve"> </w:t>
      </w:r>
      <w:proofErr w:type="spellStart"/>
      <w:r w:rsidRPr="00903BEC">
        <w:rPr>
          <w:lang w:val="en-GB"/>
        </w:rPr>
        <w:t>hasil</w:t>
      </w:r>
      <w:proofErr w:type="spellEnd"/>
      <w:r w:rsidRPr="00903BEC">
        <w:rPr>
          <w:lang w:val="en-GB"/>
        </w:rPr>
        <w:t xml:space="preserve"> </w:t>
      </w:r>
      <w:proofErr w:type="spellStart"/>
      <w:r w:rsidRPr="00903BEC">
        <w:rPr>
          <w:lang w:val="en-GB"/>
        </w:rPr>
        <w:t>nilai</w:t>
      </w:r>
      <w:proofErr w:type="spellEnd"/>
      <w:r w:rsidRPr="00903BEC">
        <w:rPr>
          <w:lang w:val="en-GB"/>
        </w:rPr>
        <w:t xml:space="preserve"> AVE pada variable yang </w:t>
      </w:r>
      <w:proofErr w:type="spellStart"/>
      <w:r w:rsidRPr="00903BEC">
        <w:rPr>
          <w:lang w:val="en-GB"/>
        </w:rPr>
        <w:t>ada</w:t>
      </w:r>
      <w:proofErr w:type="spellEnd"/>
      <w:r w:rsidRPr="00903BEC">
        <w:rPr>
          <w:lang w:val="en-GB"/>
        </w:rPr>
        <w:t xml:space="preserve"> </w:t>
      </w:r>
      <w:proofErr w:type="spellStart"/>
      <w:r w:rsidRPr="00903BEC">
        <w:rPr>
          <w:lang w:val="en-GB"/>
        </w:rPr>
        <w:t>dalam</w:t>
      </w:r>
      <w:proofErr w:type="spellEnd"/>
      <w:r w:rsidRPr="00903BEC">
        <w:rPr>
          <w:lang w:val="en-GB"/>
        </w:rPr>
        <w:t xml:space="preserve"> </w:t>
      </w:r>
      <w:proofErr w:type="spellStart"/>
      <w:r w:rsidRPr="00903BEC">
        <w:rPr>
          <w:lang w:val="en-GB"/>
        </w:rPr>
        <w:t>penelitian</w:t>
      </w:r>
      <w:proofErr w:type="spellEnd"/>
      <w:r w:rsidRPr="00903BEC">
        <w:rPr>
          <w:lang w:val="en-GB"/>
        </w:rPr>
        <w:t xml:space="preserve">. </w:t>
      </w:r>
      <w:proofErr w:type="spellStart"/>
      <w:r w:rsidRPr="00903BEC">
        <w:rPr>
          <w:lang w:val="en-GB"/>
        </w:rPr>
        <w:t>Ketentuan</w:t>
      </w:r>
      <w:proofErr w:type="spellEnd"/>
      <w:r w:rsidRPr="00903BEC">
        <w:rPr>
          <w:lang w:val="en-GB"/>
        </w:rPr>
        <w:t xml:space="preserve"> </w:t>
      </w:r>
      <w:proofErr w:type="spellStart"/>
      <w:r w:rsidRPr="00903BEC">
        <w:rPr>
          <w:lang w:val="en-GB"/>
        </w:rPr>
        <w:t>dalam</w:t>
      </w:r>
      <w:proofErr w:type="spellEnd"/>
      <w:r w:rsidRPr="00903BEC">
        <w:rPr>
          <w:lang w:val="en-GB"/>
        </w:rPr>
        <w:t xml:space="preserve"> uji </w:t>
      </w:r>
      <w:proofErr w:type="spellStart"/>
      <w:r w:rsidRPr="00903BEC">
        <w:rPr>
          <w:lang w:val="en-GB"/>
        </w:rPr>
        <w:t>ini</w:t>
      </w:r>
      <w:proofErr w:type="spellEnd"/>
      <w:r w:rsidRPr="00903BEC">
        <w:rPr>
          <w:lang w:val="en-GB"/>
        </w:rPr>
        <w:t xml:space="preserve"> </w:t>
      </w:r>
      <w:proofErr w:type="spellStart"/>
      <w:r w:rsidRPr="00903BEC">
        <w:rPr>
          <w:lang w:val="en-GB"/>
        </w:rPr>
        <w:t>menyatakan</w:t>
      </w:r>
      <w:proofErr w:type="spellEnd"/>
      <w:r w:rsidRPr="00903BEC">
        <w:rPr>
          <w:lang w:val="en-GB"/>
        </w:rPr>
        <w:t xml:space="preserve"> </w:t>
      </w:r>
      <w:proofErr w:type="spellStart"/>
      <w:r w:rsidRPr="00903BEC">
        <w:rPr>
          <w:lang w:val="en-GB"/>
        </w:rPr>
        <w:t>apabila</w:t>
      </w:r>
      <w:proofErr w:type="spellEnd"/>
      <w:r w:rsidRPr="00903BEC">
        <w:rPr>
          <w:lang w:val="en-GB"/>
        </w:rPr>
        <w:t xml:space="preserve"> </w:t>
      </w:r>
      <w:proofErr w:type="spellStart"/>
      <w:r w:rsidRPr="00903BEC">
        <w:rPr>
          <w:lang w:val="en-GB"/>
        </w:rPr>
        <w:t>nilai</w:t>
      </w:r>
      <w:proofErr w:type="spellEnd"/>
      <w:r w:rsidRPr="00903BEC">
        <w:rPr>
          <w:lang w:val="en-GB"/>
        </w:rPr>
        <w:t xml:space="preserve"> uji &lt; 0,5 </w:t>
      </w:r>
      <w:proofErr w:type="spellStart"/>
      <w:r w:rsidRPr="00903BEC">
        <w:rPr>
          <w:lang w:val="en-GB"/>
        </w:rPr>
        <w:t>dapat</w:t>
      </w:r>
      <w:proofErr w:type="spellEnd"/>
      <w:r w:rsidRPr="00903BEC">
        <w:rPr>
          <w:lang w:val="en-GB"/>
        </w:rPr>
        <w:t xml:space="preserve"> </w:t>
      </w:r>
      <w:proofErr w:type="spellStart"/>
      <w:r w:rsidRPr="00903BEC">
        <w:rPr>
          <w:lang w:val="en-GB"/>
        </w:rPr>
        <w:t>dikatakan</w:t>
      </w:r>
      <w:proofErr w:type="spellEnd"/>
      <w:r w:rsidRPr="00903BEC">
        <w:rPr>
          <w:lang w:val="en-GB"/>
        </w:rPr>
        <w:t xml:space="preserve"> </w:t>
      </w:r>
      <w:proofErr w:type="spellStart"/>
      <w:r w:rsidRPr="00903BEC">
        <w:rPr>
          <w:lang w:val="en-GB"/>
        </w:rPr>
        <w:t>nilai</w:t>
      </w:r>
      <w:proofErr w:type="spellEnd"/>
      <w:r w:rsidRPr="00903BEC">
        <w:rPr>
          <w:lang w:val="en-GB"/>
        </w:rPr>
        <w:t xml:space="preserve"> </w:t>
      </w:r>
      <w:proofErr w:type="spellStart"/>
      <w:r w:rsidRPr="00903BEC">
        <w:rPr>
          <w:lang w:val="en-GB"/>
        </w:rPr>
        <w:t>validitas</w:t>
      </w:r>
      <w:proofErr w:type="spellEnd"/>
      <w:r w:rsidRPr="00903BEC">
        <w:rPr>
          <w:lang w:val="en-GB"/>
        </w:rPr>
        <w:t xml:space="preserve"> uji </w:t>
      </w:r>
      <w:proofErr w:type="spellStart"/>
      <w:r w:rsidRPr="00903BEC">
        <w:rPr>
          <w:lang w:val="en-GB"/>
        </w:rPr>
        <w:t>tersebut</w:t>
      </w:r>
      <w:proofErr w:type="spellEnd"/>
      <w:r w:rsidRPr="00903BEC">
        <w:rPr>
          <w:lang w:val="en-GB"/>
        </w:rPr>
        <w:t xml:space="preserve"> </w:t>
      </w:r>
      <w:proofErr w:type="spellStart"/>
      <w:r w:rsidRPr="00903BEC">
        <w:rPr>
          <w:lang w:val="en-GB"/>
        </w:rPr>
        <w:t>tidak</w:t>
      </w:r>
      <w:proofErr w:type="spellEnd"/>
      <w:r w:rsidRPr="00903BEC">
        <w:rPr>
          <w:lang w:val="en-GB"/>
        </w:rPr>
        <w:t xml:space="preserve"> </w:t>
      </w:r>
      <w:proofErr w:type="spellStart"/>
      <w:r w:rsidRPr="00903BEC">
        <w:rPr>
          <w:lang w:val="en-GB"/>
        </w:rPr>
        <w:t>baik</w:t>
      </w:r>
      <w:proofErr w:type="spellEnd"/>
      <w:r w:rsidRPr="00903BEC">
        <w:rPr>
          <w:lang w:val="en-GB"/>
        </w:rPr>
        <w:t xml:space="preserve">. Dari table </w:t>
      </w:r>
      <w:proofErr w:type="spellStart"/>
      <w:r w:rsidRPr="00903BEC">
        <w:rPr>
          <w:lang w:val="en-GB"/>
        </w:rPr>
        <w:t>dibawah</w:t>
      </w:r>
      <w:proofErr w:type="spellEnd"/>
      <w:r w:rsidRPr="00903BEC">
        <w:rPr>
          <w:lang w:val="en-GB"/>
        </w:rPr>
        <w:t xml:space="preserve"> </w:t>
      </w:r>
      <w:proofErr w:type="spellStart"/>
      <w:r w:rsidRPr="00903BEC">
        <w:rPr>
          <w:lang w:val="en-GB"/>
        </w:rPr>
        <w:t>ini</w:t>
      </w:r>
      <w:proofErr w:type="spellEnd"/>
      <w:r w:rsidRPr="00903BEC">
        <w:rPr>
          <w:lang w:val="en-GB"/>
        </w:rPr>
        <w:t xml:space="preserve"> </w:t>
      </w:r>
      <w:proofErr w:type="spellStart"/>
      <w:r w:rsidRPr="00903BEC">
        <w:rPr>
          <w:lang w:val="en-GB"/>
        </w:rPr>
        <w:t>menjelaskan</w:t>
      </w:r>
      <w:proofErr w:type="spellEnd"/>
      <w:r w:rsidRPr="00903BEC">
        <w:rPr>
          <w:lang w:val="en-GB"/>
        </w:rPr>
        <w:t xml:space="preserve"> </w:t>
      </w:r>
      <w:proofErr w:type="spellStart"/>
      <w:r w:rsidRPr="00903BEC">
        <w:rPr>
          <w:lang w:val="en-GB"/>
        </w:rPr>
        <w:t>bahwa</w:t>
      </w:r>
      <w:proofErr w:type="spellEnd"/>
      <w:r w:rsidRPr="00903BEC">
        <w:rPr>
          <w:lang w:val="en-GB"/>
        </w:rPr>
        <w:t xml:space="preserve"> </w:t>
      </w:r>
      <w:proofErr w:type="spellStart"/>
      <w:r w:rsidRPr="00903BEC">
        <w:rPr>
          <w:lang w:val="en-GB"/>
        </w:rPr>
        <w:t>semua</w:t>
      </w:r>
      <w:proofErr w:type="spellEnd"/>
      <w:r w:rsidRPr="00903BEC">
        <w:rPr>
          <w:lang w:val="en-GB"/>
        </w:rPr>
        <w:t xml:space="preserve"> </w:t>
      </w:r>
      <w:proofErr w:type="spellStart"/>
      <w:r w:rsidRPr="00903BEC">
        <w:rPr>
          <w:lang w:val="en-GB"/>
        </w:rPr>
        <w:t>variabel</w:t>
      </w:r>
      <w:proofErr w:type="spellEnd"/>
      <w:r w:rsidRPr="00903BEC">
        <w:rPr>
          <w:lang w:val="en-GB"/>
        </w:rPr>
        <w:t xml:space="preserve"> </w:t>
      </w:r>
      <w:proofErr w:type="spellStart"/>
      <w:r w:rsidRPr="00903BEC">
        <w:rPr>
          <w:lang w:val="en-GB"/>
        </w:rPr>
        <w:t>memenuhi</w:t>
      </w:r>
      <w:proofErr w:type="spellEnd"/>
      <w:r w:rsidRPr="00903BEC">
        <w:rPr>
          <w:lang w:val="en-GB"/>
        </w:rPr>
        <w:t xml:space="preserve"> </w:t>
      </w:r>
      <w:proofErr w:type="spellStart"/>
      <w:r w:rsidRPr="00903BEC">
        <w:rPr>
          <w:lang w:val="en-GB"/>
        </w:rPr>
        <w:t>kriteria</w:t>
      </w:r>
      <w:proofErr w:type="spellEnd"/>
      <w:r w:rsidRPr="00903BEC">
        <w:rPr>
          <w:lang w:val="en-GB"/>
        </w:rPr>
        <w:t xml:space="preserve"> </w:t>
      </w:r>
      <w:proofErr w:type="spellStart"/>
      <w:r w:rsidRPr="00903BEC">
        <w:rPr>
          <w:lang w:val="en-GB"/>
        </w:rPr>
        <w:t>validitas</w:t>
      </w:r>
      <w:proofErr w:type="spellEnd"/>
      <w:r w:rsidRPr="00903BEC">
        <w:rPr>
          <w:lang w:val="en-GB"/>
        </w:rPr>
        <w:t xml:space="preserve">, dan </w:t>
      </w:r>
      <w:proofErr w:type="spellStart"/>
      <w:r w:rsidRPr="00903BEC">
        <w:rPr>
          <w:lang w:val="en-GB"/>
        </w:rPr>
        <w:t>mengindikasikan</w:t>
      </w:r>
      <w:proofErr w:type="spellEnd"/>
      <w:r w:rsidRPr="00903BEC">
        <w:rPr>
          <w:lang w:val="en-GB"/>
        </w:rPr>
        <w:t xml:space="preserve"> </w:t>
      </w:r>
      <w:proofErr w:type="spellStart"/>
      <w:r w:rsidRPr="00903BEC">
        <w:rPr>
          <w:lang w:val="en-GB"/>
        </w:rPr>
        <w:t>semua</w:t>
      </w:r>
      <w:proofErr w:type="spellEnd"/>
      <w:r w:rsidRPr="00903BEC">
        <w:rPr>
          <w:lang w:val="en-GB"/>
        </w:rPr>
        <w:t xml:space="preserve"> </w:t>
      </w:r>
      <w:proofErr w:type="spellStart"/>
      <w:r w:rsidRPr="00903BEC">
        <w:rPr>
          <w:lang w:val="en-GB"/>
        </w:rPr>
        <w:t>indikator</w:t>
      </w:r>
      <w:proofErr w:type="spellEnd"/>
      <w:r w:rsidRPr="00903BEC">
        <w:rPr>
          <w:lang w:val="en-GB"/>
        </w:rPr>
        <w:t xml:space="preserve"> </w:t>
      </w:r>
      <w:proofErr w:type="spellStart"/>
      <w:r w:rsidRPr="00903BEC">
        <w:rPr>
          <w:lang w:val="en-GB"/>
        </w:rPr>
        <w:t>dapat</w:t>
      </w:r>
      <w:proofErr w:type="spellEnd"/>
      <w:r w:rsidRPr="00903BEC">
        <w:rPr>
          <w:lang w:val="en-GB"/>
        </w:rPr>
        <w:t xml:space="preserve"> </w:t>
      </w:r>
      <w:proofErr w:type="spellStart"/>
      <w:r w:rsidRPr="00903BEC">
        <w:rPr>
          <w:lang w:val="en-GB"/>
        </w:rPr>
        <w:t>dianggap</w:t>
      </w:r>
      <w:proofErr w:type="spellEnd"/>
      <w:r w:rsidRPr="00903BEC">
        <w:rPr>
          <w:lang w:val="en-GB"/>
        </w:rPr>
        <w:t xml:space="preserve"> valid.</w:t>
      </w:r>
    </w:p>
    <w:p w14:paraId="39C2E405" w14:textId="3942EE30" w:rsidR="00ED4D0E" w:rsidRPr="00957E72" w:rsidRDefault="00ED4D0E" w:rsidP="00ED4D0E">
      <w:pPr>
        <w:pStyle w:val="TeksIsi"/>
        <w:jc w:val="center"/>
        <w:rPr>
          <w:b/>
          <w:sz w:val="20"/>
          <w:lang w:val="en-US"/>
        </w:rPr>
      </w:pPr>
      <w:r w:rsidRPr="00957E72">
        <w:rPr>
          <w:b/>
          <w:sz w:val="20"/>
          <w:lang w:val="en-US"/>
        </w:rPr>
        <w:t xml:space="preserve">Tabel 1. Uji </w:t>
      </w:r>
      <w:proofErr w:type="spellStart"/>
      <w:r w:rsidRPr="00957E72">
        <w:rPr>
          <w:b/>
          <w:sz w:val="20"/>
          <w:lang w:val="en-US"/>
        </w:rPr>
        <w:t>Validitas</w:t>
      </w:r>
      <w:proofErr w:type="spellEnd"/>
    </w:p>
    <w:tbl>
      <w:tblPr>
        <w:tblW w:w="423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23"/>
        <w:gridCol w:w="1813"/>
      </w:tblGrid>
      <w:tr w:rsidR="00ED4D0E" w:rsidRPr="00903BEC" w14:paraId="7503A262" w14:textId="77777777" w:rsidTr="00ED4D0E">
        <w:trPr>
          <w:trHeight w:val="357"/>
          <w:jc w:val="center"/>
        </w:trPr>
        <w:tc>
          <w:tcPr>
            <w:tcW w:w="4236" w:type="dxa"/>
            <w:gridSpan w:val="2"/>
            <w:shd w:val="clear" w:color="auto" w:fill="auto"/>
            <w:noWrap/>
            <w:vAlign w:val="center"/>
            <w:hideMark/>
          </w:tcPr>
          <w:p w14:paraId="402560E9" w14:textId="77777777" w:rsidR="00ED4D0E" w:rsidRPr="00903BEC" w:rsidRDefault="00ED4D0E" w:rsidP="007F4817">
            <w:pPr>
              <w:jc w:val="center"/>
              <w:rPr>
                <w:rFonts w:eastAsia="Times New Roman"/>
                <w:b/>
                <w:color w:val="000000"/>
                <w:sz w:val="20"/>
                <w:szCs w:val="20"/>
                <w:lang w:eastAsia="id-ID"/>
              </w:rPr>
            </w:pPr>
            <w:proofErr w:type="spellStart"/>
            <w:r w:rsidRPr="00903BEC">
              <w:rPr>
                <w:rFonts w:eastAsia="Times New Roman"/>
                <w:b/>
                <w:color w:val="000000"/>
                <w:sz w:val="20"/>
                <w:szCs w:val="20"/>
                <w:lang w:eastAsia="id-ID"/>
              </w:rPr>
              <w:t>Average</w:t>
            </w:r>
            <w:proofErr w:type="spellEnd"/>
            <w:r w:rsidRPr="00903BEC">
              <w:rPr>
                <w:rFonts w:eastAsia="Times New Roman"/>
                <w:b/>
                <w:color w:val="000000"/>
                <w:sz w:val="20"/>
                <w:szCs w:val="20"/>
                <w:lang w:eastAsia="id-ID"/>
              </w:rPr>
              <w:t xml:space="preserve"> </w:t>
            </w:r>
            <w:proofErr w:type="spellStart"/>
            <w:r w:rsidRPr="00903BEC">
              <w:rPr>
                <w:rFonts w:eastAsia="Times New Roman"/>
                <w:b/>
                <w:color w:val="000000"/>
                <w:sz w:val="20"/>
                <w:szCs w:val="20"/>
                <w:lang w:eastAsia="id-ID"/>
              </w:rPr>
              <w:t>Variance</w:t>
            </w:r>
            <w:proofErr w:type="spellEnd"/>
            <w:r w:rsidRPr="00903BEC">
              <w:rPr>
                <w:rFonts w:eastAsia="Times New Roman"/>
                <w:b/>
                <w:color w:val="000000"/>
                <w:sz w:val="20"/>
                <w:szCs w:val="20"/>
                <w:lang w:eastAsia="id-ID"/>
              </w:rPr>
              <w:t xml:space="preserve"> </w:t>
            </w:r>
            <w:proofErr w:type="spellStart"/>
            <w:r w:rsidRPr="00903BEC">
              <w:rPr>
                <w:rFonts w:eastAsia="Times New Roman"/>
                <w:b/>
                <w:color w:val="000000"/>
                <w:sz w:val="20"/>
                <w:szCs w:val="20"/>
                <w:lang w:eastAsia="id-ID"/>
              </w:rPr>
              <w:t>Extracted</w:t>
            </w:r>
            <w:proofErr w:type="spellEnd"/>
            <w:r w:rsidRPr="00903BEC">
              <w:rPr>
                <w:rFonts w:eastAsia="Times New Roman"/>
                <w:b/>
                <w:color w:val="000000"/>
                <w:sz w:val="20"/>
                <w:szCs w:val="20"/>
                <w:lang w:eastAsia="id-ID"/>
              </w:rPr>
              <w:t xml:space="preserve"> (AVE)</w:t>
            </w:r>
          </w:p>
        </w:tc>
      </w:tr>
      <w:tr w:rsidR="00ED4D0E" w:rsidRPr="00903BEC" w14:paraId="7D9B8C57" w14:textId="77777777" w:rsidTr="00ED4D0E">
        <w:trPr>
          <w:trHeight w:val="302"/>
          <w:jc w:val="center"/>
        </w:trPr>
        <w:tc>
          <w:tcPr>
            <w:tcW w:w="2423" w:type="dxa"/>
            <w:shd w:val="clear" w:color="auto" w:fill="auto"/>
            <w:noWrap/>
            <w:vAlign w:val="bottom"/>
            <w:hideMark/>
          </w:tcPr>
          <w:p w14:paraId="27797E57" w14:textId="77777777" w:rsidR="00ED4D0E" w:rsidRPr="00903BEC" w:rsidRDefault="00ED4D0E" w:rsidP="007F4817">
            <w:pPr>
              <w:rPr>
                <w:rFonts w:eastAsia="Times New Roman"/>
                <w:color w:val="000000"/>
                <w:sz w:val="20"/>
                <w:szCs w:val="20"/>
                <w:lang w:eastAsia="id-ID"/>
              </w:rPr>
            </w:pPr>
            <w:r w:rsidRPr="00903BEC">
              <w:rPr>
                <w:rFonts w:eastAsia="Times New Roman"/>
                <w:color w:val="000000"/>
                <w:sz w:val="20"/>
                <w:szCs w:val="20"/>
                <w:lang w:eastAsia="id-ID"/>
              </w:rPr>
              <w:t>Keputusan Pembelian</w:t>
            </w:r>
          </w:p>
        </w:tc>
        <w:tc>
          <w:tcPr>
            <w:tcW w:w="1813" w:type="dxa"/>
            <w:shd w:val="clear" w:color="auto" w:fill="auto"/>
            <w:noWrap/>
            <w:vAlign w:val="bottom"/>
            <w:hideMark/>
          </w:tcPr>
          <w:p w14:paraId="7AF0A94B" w14:textId="77777777" w:rsidR="00ED4D0E" w:rsidRPr="00903BEC" w:rsidRDefault="00ED4D0E" w:rsidP="007F4817">
            <w:pPr>
              <w:jc w:val="right"/>
              <w:rPr>
                <w:rFonts w:eastAsia="Times New Roman"/>
                <w:color w:val="000000"/>
                <w:sz w:val="20"/>
                <w:szCs w:val="20"/>
                <w:lang w:eastAsia="id-ID"/>
              </w:rPr>
            </w:pPr>
            <w:r w:rsidRPr="00903BEC">
              <w:rPr>
                <w:rFonts w:eastAsia="Times New Roman"/>
                <w:color w:val="000000"/>
                <w:sz w:val="20"/>
                <w:szCs w:val="20"/>
                <w:lang w:eastAsia="id-ID"/>
              </w:rPr>
              <w:t>0.622</w:t>
            </w:r>
          </w:p>
        </w:tc>
      </w:tr>
      <w:tr w:rsidR="00ED4D0E" w:rsidRPr="00903BEC" w14:paraId="5CFCB3E6" w14:textId="77777777" w:rsidTr="00ED4D0E">
        <w:trPr>
          <w:trHeight w:val="302"/>
          <w:jc w:val="center"/>
        </w:trPr>
        <w:tc>
          <w:tcPr>
            <w:tcW w:w="2423" w:type="dxa"/>
            <w:shd w:val="clear" w:color="auto" w:fill="auto"/>
            <w:noWrap/>
            <w:vAlign w:val="bottom"/>
            <w:hideMark/>
          </w:tcPr>
          <w:p w14:paraId="5363ED99" w14:textId="77777777" w:rsidR="00ED4D0E" w:rsidRPr="00903BEC" w:rsidRDefault="00ED4D0E" w:rsidP="007F4817">
            <w:pPr>
              <w:rPr>
                <w:rFonts w:eastAsia="Times New Roman"/>
                <w:color w:val="000000"/>
                <w:sz w:val="20"/>
                <w:szCs w:val="20"/>
                <w:lang w:eastAsia="id-ID"/>
              </w:rPr>
            </w:pPr>
            <w:r w:rsidRPr="00903BEC">
              <w:rPr>
                <w:rFonts w:eastAsia="Times New Roman"/>
                <w:color w:val="000000"/>
                <w:sz w:val="20"/>
                <w:szCs w:val="20"/>
                <w:lang w:eastAsia="id-ID"/>
              </w:rPr>
              <w:t>Label Halal</w:t>
            </w:r>
          </w:p>
        </w:tc>
        <w:tc>
          <w:tcPr>
            <w:tcW w:w="1813" w:type="dxa"/>
            <w:shd w:val="clear" w:color="auto" w:fill="auto"/>
            <w:noWrap/>
            <w:vAlign w:val="bottom"/>
            <w:hideMark/>
          </w:tcPr>
          <w:p w14:paraId="3B9EFA7F" w14:textId="77777777" w:rsidR="00ED4D0E" w:rsidRPr="00903BEC" w:rsidRDefault="00ED4D0E" w:rsidP="007F4817">
            <w:pPr>
              <w:jc w:val="right"/>
              <w:rPr>
                <w:rFonts w:eastAsia="Times New Roman"/>
                <w:color w:val="000000"/>
                <w:sz w:val="20"/>
                <w:szCs w:val="20"/>
                <w:lang w:eastAsia="id-ID"/>
              </w:rPr>
            </w:pPr>
            <w:r w:rsidRPr="00903BEC">
              <w:rPr>
                <w:rFonts w:eastAsia="Times New Roman"/>
                <w:color w:val="000000"/>
                <w:sz w:val="20"/>
                <w:szCs w:val="20"/>
                <w:lang w:eastAsia="id-ID"/>
              </w:rPr>
              <w:t>0.616</w:t>
            </w:r>
          </w:p>
        </w:tc>
      </w:tr>
      <w:tr w:rsidR="00ED4D0E" w:rsidRPr="00903BEC" w14:paraId="1F79BF48" w14:textId="77777777" w:rsidTr="00ED4D0E">
        <w:trPr>
          <w:trHeight w:val="302"/>
          <w:jc w:val="center"/>
        </w:trPr>
        <w:tc>
          <w:tcPr>
            <w:tcW w:w="2423" w:type="dxa"/>
            <w:shd w:val="clear" w:color="auto" w:fill="auto"/>
            <w:noWrap/>
            <w:vAlign w:val="bottom"/>
            <w:hideMark/>
          </w:tcPr>
          <w:p w14:paraId="658E6F9F" w14:textId="77777777" w:rsidR="00ED4D0E" w:rsidRPr="00903BEC" w:rsidRDefault="00ED4D0E" w:rsidP="007F4817">
            <w:pPr>
              <w:rPr>
                <w:rFonts w:eastAsia="Times New Roman"/>
                <w:color w:val="000000"/>
                <w:sz w:val="20"/>
                <w:szCs w:val="20"/>
                <w:lang w:eastAsia="id-ID"/>
              </w:rPr>
            </w:pPr>
            <w:r w:rsidRPr="00903BEC">
              <w:rPr>
                <w:rFonts w:eastAsia="Times New Roman"/>
                <w:color w:val="000000"/>
                <w:sz w:val="20"/>
                <w:szCs w:val="20"/>
                <w:lang w:eastAsia="id-ID"/>
              </w:rPr>
              <w:lastRenderedPageBreak/>
              <w:t>Promosi</w:t>
            </w:r>
          </w:p>
        </w:tc>
        <w:tc>
          <w:tcPr>
            <w:tcW w:w="1813" w:type="dxa"/>
            <w:shd w:val="clear" w:color="auto" w:fill="auto"/>
            <w:noWrap/>
            <w:vAlign w:val="bottom"/>
            <w:hideMark/>
          </w:tcPr>
          <w:p w14:paraId="245D0446" w14:textId="77777777" w:rsidR="00ED4D0E" w:rsidRPr="00903BEC" w:rsidRDefault="00ED4D0E" w:rsidP="007F4817">
            <w:pPr>
              <w:jc w:val="right"/>
              <w:rPr>
                <w:rFonts w:eastAsia="Times New Roman"/>
                <w:color w:val="000000"/>
                <w:sz w:val="20"/>
                <w:szCs w:val="20"/>
                <w:lang w:eastAsia="id-ID"/>
              </w:rPr>
            </w:pPr>
            <w:r w:rsidRPr="00903BEC">
              <w:rPr>
                <w:rFonts w:eastAsia="Times New Roman"/>
                <w:color w:val="000000"/>
                <w:sz w:val="20"/>
                <w:szCs w:val="20"/>
                <w:lang w:eastAsia="id-ID"/>
              </w:rPr>
              <w:t>0.562</w:t>
            </w:r>
          </w:p>
        </w:tc>
      </w:tr>
      <w:tr w:rsidR="00ED4D0E" w:rsidRPr="00903BEC" w14:paraId="5088FB81" w14:textId="77777777" w:rsidTr="00ED4D0E">
        <w:trPr>
          <w:trHeight w:val="302"/>
          <w:jc w:val="center"/>
        </w:trPr>
        <w:tc>
          <w:tcPr>
            <w:tcW w:w="2423" w:type="dxa"/>
            <w:shd w:val="clear" w:color="auto" w:fill="auto"/>
            <w:noWrap/>
            <w:vAlign w:val="bottom"/>
            <w:hideMark/>
          </w:tcPr>
          <w:p w14:paraId="1CABFC6F" w14:textId="77777777" w:rsidR="00ED4D0E" w:rsidRPr="00903BEC" w:rsidRDefault="00ED4D0E" w:rsidP="007F4817">
            <w:pPr>
              <w:rPr>
                <w:rFonts w:eastAsia="Times New Roman"/>
                <w:color w:val="000000"/>
                <w:sz w:val="20"/>
                <w:szCs w:val="20"/>
                <w:lang w:eastAsia="id-ID"/>
              </w:rPr>
            </w:pPr>
            <w:r w:rsidRPr="00903BEC">
              <w:rPr>
                <w:rFonts w:eastAsia="Times New Roman"/>
                <w:color w:val="000000"/>
                <w:sz w:val="20"/>
                <w:szCs w:val="20"/>
                <w:lang w:eastAsia="id-ID"/>
              </w:rPr>
              <w:t>Pembayaran Digital</w:t>
            </w:r>
          </w:p>
        </w:tc>
        <w:tc>
          <w:tcPr>
            <w:tcW w:w="1813" w:type="dxa"/>
            <w:shd w:val="clear" w:color="auto" w:fill="auto"/>
            <w:noWrap/>
            <w:vAlign w:val="bottom"/>
            <w:hideMark/>
          </w:tcPr>
          <w:p w14:paraId="0CFFE88C" w14:textId="77777777" w:rsidR="00ED4D0E" w:rsidRPr="00903BEC" w:rsidRDefault="00ED4D0E" w:rsidP="007F4817">
            <w:pPr>
              <w:jc w:val="right"/>
              <w:rPr>
                <w:rFonts w:eastAsia="Times New Roman"/>
                <w:color w:val="000000"/>
                <w:sz w:val="20"/>
                <w:szCs w:val="20"/>
                <w:lang w:eastAsia="id-ID"/>
              </w:rPr>
            </w:pPr>
            <w:r w:rsidRPr="00903BEC">
              <w:rPr>
                <w:rFonts w:eastAsia="Times New Roman"/>
                <w:color w:val="000000"/>
                <w:sz w:val="20"/>
                <w:szCs w:val="20"/>
                <w:lang w:eastAsia="id-ID"/>
              </w:rPr>
              <w:t>0.593</w:t>
            </w:r>
          </w:p>
        </w:tc>
      </w:tr>
    </w:tbl>
    <w:p w14:paraId="6FC02BA8" w14:textId="21CD9116" w:rsidR="00ED4D0E" w:rsidRPr="00903BEC" w:rsidRDefault="00ED4D0E" w:rsidP="00CB07AD">
      <w:pPr>
        <w:pBdr>
          <w:top w:val="nil"/>
          <w:left w:val="nil"/>
          <w:bottom w:val="nil"/>
          <w:right w:val="nil"/>
          <w:between w:val="nil"/>
        </w:pBdr>
        <w:spacing w:after="240"/>
        <w:rPr>
          <w:b/>
          <w:lang w:val="en-US"/>
        </w:rPr>
      </w:pPr>
      <w:r w:rsidRPr="00903BEC">
        <w:rPr>
          <w:b/>
          <w:lang w:val="en-US"/>
        </w:rPr>
        <w:t>3</w:t>
      </w:r>
      <w:r w:rsidRPr="00903BEC">
        <w:rPr>
          <w:b/>
        </w:rPr>
        <w:t>.</w:t>
      </w:r>
      <w:r w:rsidRPr="00903BEC">
        <w:rPr>
          <w:b/>
          <w:lang w:val="en-US"/>
        </w:rPr>
        <w:t>2</w:t>
      </w:r>
      <w:r w:rsidRPr="00903BEC">
        <w:rPr>
          <w:b/>
        </w:rPr>
        <w:t xml:space="preserve"> </w:t>
      </w:r>
      <w:r w:rsidRPr="00903BEC">
        <w:rPr>
          <w:b/>
          <w:lang w:val="en-US"/>
        </w:rPr>
        <w:t xml:space="preserve">Uji </w:t>
      </w:r>
      <w:proofErr w:type="spellStart"/>
      <w:r w:rsidRPr="00903BEC">
        <w:rPr>
          <w:b/>
          <w:lang w:val="en-US"/>
        </w:rPr>
        <w:t>Reliabilitas</w:t>
      </w:r>
      <w:proofErr w:type="spellEnd"/>
    </w:p>
    <w:p w14:paraId="38115F86" w14:textId="0FC68E44" w:rsidR="00ED4D0E" w:rsidRPr="00903BEC" w:rsidRDefault="00ED4D0E" w:rsidP="00CB07AD">
      <w:pPr>
        <w:pBdr>
          <w:top w:val="nil"/>
          <w:left w:val="nil"/>
          <w:bottom w:val="nil"/>
          <w:right w:val="nil"/>
          <w:between w:val="nil"/>
        </w:pBdr>
        <w:spacing w:after="240"/>
        <w:rPr>
          <w:lang w:val="en-US"/>
        </w:rPr>
      </w:pPr>
      <w:r w:rsidRPr="00903BEC">
        <w:rPr>
          <w:lang w:val="en-US"/>
        </w:rPr>
        <w:t xml:space="preserve">Uji </w:t>
      </w:r>
      <w:proofErr w:type="spellStart"/>
      <w:r w:rsidRPr="00903BEC">
        <w:rPr>
          <w:lang w:val="en-US"/>
        </w:rPr>
        <w:t>reliabilitas</w:t>
      </w:r>
      <w:proofErr w:type="spellEnd"/>
      <w:r w:rsidRPr="00903BEC">
        <w:rPr>
          <w:lang w:val="en-US"/>
        </w:rPr>
        <w:t xml:space="preserve"> </w:t>
      </w:r>
      <w:proofErr w:type="spellStart"/>
      <w:r w:rsidRPr="00903BEC">
        <w:rPr>
          <w:lang w:val="en-US"/>
        </w:rPr>
        <w:t>memiliki</w:t>
      </w:r>
      <w:proofErr w:type="spellEnd"/>
      <w:r w:rsidRPr="00903BEC">
        <w:rPr>
          <w:lang w:val="en-US"/>
        </w:rPr>
        <w:t xml:space="preserve"> </w:t>
      </w:r>
      <w:proofErr w:type="spellStart"/>
      <w:r w:rsidRPr="00903BEC">
        <w:rPr>
          <w:lang w:val="en-US"/>
        </w:rPr>
        <w:t>nilai</w:t>
      </w:r>
      <w:proofErr w:type="spellEnd"/>
      <w:r w:rsidRPr="00903BEC">
        <w:rPr>
          <w:lang w:val="en-US"/>
        </w:rPr>
        <w:t xml:space="preserve"> batas </w:t>
      </w:r>
      <w:proofErr w:type="spellStart"/>
      <w:r w:rsidRPr="00903BEC">
        <w:rPr>
          <w:lang w:val="en-US"/>
        </w:rPr>
        <w:t>yaitu</w:t>
      </w:r>
      <w:proofErr w:type="spellEnd"/>
      <w:r w:rsidRPr="00903BEC">
        <w:rPr>
          <w:lang w:val="en-US"/>
        </w:rPr>
        <w:t xml:space="preserve"> ≥ 0,7. </w:t>
      </w:r>
      <w:proofErr w:type="spellStart"/>
      <w:r w:rsidRPr="00903BEC">
        <w:rPr>
          <w:lang w:val="en-US"/>
        </w:rPr>
        <w:t>Apabila</w:t>
      </w:r>
      <w:proofErr w:type="spellEnd"/>
      <w:r w:rsidRPr="00903BEC">
        <w:rPr>
          <w:lang w:val="en-US"/>
        </w:rPr>
        <w:t xml:space="preserve"> </w:t>
      </w:r>
      <w:proofErr w:type="spellStart"/>
      <w:r w:rsidRPr="00903BEC">
        <w:rPr>
          <w:lang w:val="en-US"/>
        </w:rPr>
        <w:t>nilai</w:t>
      </w:r>
      <w:proofErr w:type="spellEnd"/>
      <w:r w:rsidRPr="00903BEC">
        <w:rPr>
          <w:lang w:val="en-US"/>
        </w:rPr>
        <w:t xml:space="preserve"> yang </w:t>
      </w:r>
      <w:proofErr w:type="spellStart"/>
      <w:r w:rsidRPr="00903BEC">
        <w:rPr>
          <w:lang w:val="en-US"/>
        </w:rPr>
        <w:t>didapatkan</w:t>
      </w:r>
      <w:proofErr w:type="spellEnd"/>
      <w:r w:rsidRPr="00903BEC">
        <w:rPr>
          <w:lang w:val="en-US"/>
        </w:rPr>
        <w:t xml:space="preserve"> = 0,7 </w:t>
      </w:r>
      <w:proofErr w:type="spellStart"/>
      <w:r w:rsidRPr="00903BEC">
        <w:rPr>
          <w:lang w:val="en-US"/>
        </w:rPr>
        <w:t>maka</w:t>
      </w:r>
      <w:proofErr w:type="spellEnd"/>
      <w:r w:rsidRPr="00903BEC">
        <w:rPr>
          <w:lang w:val="en-US"/>
        </w:rPr>
        <w:t xml:space="preserve"> </w:t>
      </w:r>
      <w:proofErr w:type="spellStart"/>
      <w:r w:rsidRPr="00903BEC">
        <w:rPr>
          <w:lang w:val="en-US"/>
        </w:rPr>
        <w:t>masih</w:t>
      </w:r>
      <w:proofErr w:type="spellEnd"/>
      <w:r w:rsidRPr="00903BEC">
        <w:rPr>
          <w:lang w:val="en-US"/>
        </w:rPr>
        <w:t xml:space="preserve"> </w:t>
      </w:r>
      <w:proofErr w:type="spellStart"/>
      <w:r w:rsidRPr="00903BEC">
        <w:rPr>
          <w:lang w:val="en-US"/>
        </w:rPr>
        <w:t>dinyatakan</w:t>
      </w:r>
      <w:proofErr w:type="spellEnd"/>
      <w:r w:rsidRPr="00903BEC">
        <w:rPr>
          <w:lang w:val="en-US"/>
        </w:rPr>
        <w:t xml:space="preserve"> </w:t>
      </w:r>
      <w:proofErr w:type="spellStart"/>
      <w:r w:rsidRPr="00903BEC">
        <w:rPr>
          <w:lang w:val="en-US"/>
        </w:rPr>
        <w:t>reliabel</w:t>
      </w:r>
      <w:proofErr w:type="spellEnd"/>
      <w:r w:rsidRPr="00903BEC">
        <w:rPr>
          <w:lang w:val="en-US"/>
        </w:rPr>
        <w:t xml:space="preserve">. </w:t>
      </w:r>
      <w:proofErr w:type="spellStart"/>
      <w:r w:rsidRPr="00903BEC">
        <w:rPr>
          <w:lang w:val="en-US"/>
        </w:rPr>
        <w:t>Berdasarkan</w:t>
      </w:r>
      <w:proofErr w:type="spellEnd"/>
      <w:r w:rsidRPr="00903BEC">
        <w:rPr>
          <w:lang w:val="en-US"/>
        </w:rPr>
        <w:t xml:space="preserve"> </w:t>
      </w:r>
      <w:proofErr w:type="spellStart"/>
      <w:r w:rsidRPr="00903BEC">
        <w:rPr>
          <w:lang w:val="en-US"/>
        </w:rPr>
        <w:t>nilai</w:t>
      </w:r>
      <w:proofErr w:type="spellEnd"/>
      <w:r w:rsidRPr="00903BEC">
        <w:rPr>
          <w:lang w:val="en-US"/>
        </w:rPr>
        <w:t xml:space="preserve"> Alfa Cronbach, </w:t>
      </w:r>
      <w:proofErr w:type="spellStart"/>
      <w:r w:rsidRPr="00903BEC">
        <w:rPr>
          <w:lang w:val="en-US"/>
        </w:rPr>
        <w:t>dapat</w:t>
      </w:r>
      <w:proofErr w:type="spellEnd"/>
      <w:r w:rsidRPr="00903BEC">
        <w:rPr>
          <w:lang w:val="en-US"/>
        </w:rPr>
        <w:t xml:space="preserve"> </w:t>
      </w:r>
      <w:proofErr w:type="spellStart"/>
      <w:r w:rsidRPr="00903BEC">
        <w:rPr>
          <w:lang w:val="en-US"/>
        </w:rPr>
        <w:t>dikatakan</w:t>
      </w:r>
      <w:proofErr w:type="spellEnd"/>
      <w:r w:rsidRPr="00903BEC">
        <w:rPr>
          <w:lang w:val="en-US"/>
        </w:rPr>
        <w:t xml:space="preserve"> </w:t>
      </w:r>
      <w:proofErr w:type="spellStart"/>
      <w:r w:rsidRPr="00903BEC">
        <w:rPr>
          <w:lang w:val="en-US"/>
        </w:rPr>
        <w:t>bahwa</w:t>
      </w:r>
      <w:proofErr w:type="spellEnd"/>
      <w:r w:rsidRPr="00903BEC">
        <w:rPr>
          <w:lang w:val="en-US"/>
        </w:rPr>
        <w:t xml:space="preserve"> uji </w:t>
      </w:r>
      <w:proofErr w:type="spellStart"/>
      <w:r w:rsidRPr="00903BEC">
        <w:rPr>
          <w:lang w:val="en-US"/>
        </w:rPr>
        <w:t>reliabilitas</w:t>
      </w:r>
      <w:proofErr w:type="spellEnd"/>
      <w:r w:rsidRPr="00903BEC">
        <w:rPr>
          <w:lang w:val="en-US"/>
        </w:rPr>
        <w:t xml:space="preserve"> pada </w:t>
      </w:r>
      <w:proofErr w:type="spellStart"/>
      <w:r w:rsidRPr="00903BEC">
        <w:rPr>
          <w:lang w:val="en-US"/>
        </w:rPr>
        <w:t>penelitian</w:t>
      </w:r>
      <w:proofErr w:type="spellEnd"/>
      <w:r w:rsidRPr="00903BEC">
        <w:rPr>
          <w:lang w:val="en-US"/>
        </w:rPr>
        <w:t xml:space="preserve"> </w:t>
      </w:r>
      <w:proofErr w:type="spellStart"/>
      <w:r w:rsidRPr="00903BEC">
        <w:rPr>
          <w:lang w:val="en-US"/>
        </w:rPr>
        <w:t>ini</w:t>
      </w:r>
      <w:proofErr w:type="spellEnd"/>
      <w:r w:rsidRPr="00903BEC">
        <w:rPr>
          <w:lang w:val="en-US"/>
        </w:rPr>
        <w:t xml:space="preserve"> sangat </w:t>
      </w:r>
      <w:proofErr w:type="spellStart"/>
      <w:r w:rsidRPr="00903BEC">
        <w:rPr>
          <w:lang w:val="en-US"/>
        </w:rPr>
        <w:t>reliabel</w:t>
      </w:r>
      <w:proofErr w:type="spellEnd"/>
      <w:r w:rsidRPr="00903BEC">
        <w:rPr>
          <w:lang w:val="en-US"/>
        </w:rPr>
        <w:t>.</w:t>
      </w:r>
    </w:p>
    <w:p w14:paraId="19485984" w14:textId="6B9D135B" w:rsidR="00696AAE" w:rsidRPr="00957E72" w:rsidRDefault="00696AAE" w:rsidP="00696AAE">
      <w:pPr>
        <w:pBdr>
          <w:top w:val="nil"/>
          <w:left w:val="nil"/>
          <w:bottom w:val="nil"/>
          <w:right w:val="nil"/>
          <w:between w:val="nil"/>
        </w:pBdr>
        <w:spacing w:after="240"/>
        <w:jc w:val="center"/>
        <w:rPr>
          <w:sz w:val="20"/>
          <w:lang w:val="en-US"/>
        </w:rPr>
      </w:pPr>
      <w:r w:rsidRPr="00957E72">
        <w:rPr>
          <w:b/>
          <w:sz w:val="20"/>
          <w:lang w:val="en-US"/>
        </w:rPr>
        <w:t xml:space="preserve">Tabel 2. Uji </w:t>
      </w:r>
      <w:proofErr w:type="spellStart"/>
      <w:r w:rsidRPr="00957E72">
        <w:rPr>
          <w:b/>
          <w:sz w:val="20"/>
          <w:lang w:val="en-US"/>
        </w:rPr>
        <w:t>Reliablitas</w:t>
      </w:r>
      <w:proofErr w:type="spellEnd"/>
    </w:p>
    <w:tbl>
      <w:tblPr>
        <w:tblW w:w="610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86"/>
        <w:gridCol w:w="2022"/>
        <w:gridCol w:w="1898"/>
      </w:tblGrid>
      <w:tr w:rsidR="00ED4D0E" w:rsidRPr="00903BEC" w14:paraId="675129B2" w14:textId="77777777" w:rsidTr="00ED4D0E">
        <w:trPr>
          <w:trHeight w:val="245"/>
          <w:jc w:val="center"/>
        </w:trPr>
        <w:tc>
          <w:tcPr>
            <w:tcW w:w="2186" w:type="dxa"/>
            <w:shd w:val="clear" w:color="auto" w:fill="auto"/>
            <w:noWrap/>
            <w:vAlign w:val="center"/>
            <w:hideMark/>
          </w:tcPr>
          <w:p w14:paraId="52FBA2C6" w14:textId="77777777" w:rsidR="00ED4D0E" w:rsidRPr="00903BEC" w:rsidRDefault="00ED4D0E" w:rsidP="007F4817">
            <w:pPr>
              <w:jc w:val="center"/>
              <w:rPr>
                <w:rFonts w:eastAsia="Times New Roman"/>
                <w:b/>
                <w:color w:val="000000"/>
                <w:sz w:val="20"/>
                <w:szCs w:val="20"/>
                <w:lang w:eastAsia="id-ID"/>
              </w:rPr>
            </w:pPr>
          </w:p>
        </w:tc>
        <w:tc>
          <w:tcPr>
            <w:tcW w:w="2022" w:type="dxa"/>
            <w:shd w:val="clear" w:color="auto" w:fill="auto"/>
            <w:noWrap/>
            <w:vAlign w:val="center"/>
            <w:hideMark/>
          </w:tcPr>
          <w:p w14:paraId="1AA06AA3" w14:textId="77777777" w:rsidR="00ED4D0E" w:rsidRPr="00903BEC" w:rsidRDefault="00ED4D0E" w:rsidP="007F4817">
            <w:pPr>
              <w:jc w:val="center"/>
              <w:rPr>
                <w:rFonts w:eastAsia="Times New Roman"/>
                <w:b/>
                <w:color w:val="000000"/>
                <w:sz w:val="20"/>
                <w:szCs w:val="20"/>
                <w:lang w:eastAsia="id-ID"/>
              </w:rPr>
            </w:pPr>
            <w:proofErr w:type="spellStart"/>
            <w:r w:rsidRPr="00903BEC">
              <w:rPr>
                <w:rFonts w:eastAsia="Times New Roman"/>
                <w:b/>
                <w:color w:val="000000"/>
                <w:sz w:val="20"/>
                <w:szCs w:val="20"/>
                <w:lang w:eastAsia="id-ID"/>
              </w:rPr>
              <w:t>Cronbach's</w:t>
            </w:r>
            <w:proofErr w:type="spellEnd"/>
            <w:r w:rsidRPr="00903BEC">
              <w:rPr>
                <w:rFonts w:eastAsia="Times New Roman"/>
                <w:b/>
                <w:color w:val="000000"/>
                <w:sz w:val="20"/>
                <w:szCs w:val="20"/>
                <w:lang w:eastAsia="id-ID"/>
              </w:rPr>
              <w:t xml:space="preserve"> </w:t>
            </w:r>
            <w:proofErr w:type="spellStart"/>
            <w:r w:rsidRPr="00903BEC">
              <w:rPr>
                <w:rFonts w:eastAsia="Times New Roman"/>
                <w:b/>
                <w:color w:val="000000"/>
                <w:sz w:val="20"/>
                <w:szCs w:val="20"/>
                <w:lang w:eastAsia="id-ID"/>
              </w:rPr>
              <w:t>Alpha</w:t>
            </w:r>
            <w:proofErr w:type="spellEnd"/>
          </w:p>
        </w:tc>
        <w:tc>
          <w:tcPr>
            <w:tcW w:w="1898" w:type="dxa"/>
            <w:shd w:val="clear" w:color="auto" w:fill="auto"/>
            <w:noWrap/>
            <w:vAlign w:val="center"/>
            <w:hideMark/>
          </w:tcPr>
          <w:p w14:paraId="1727A77D" w14:textId="77777777" w:rsidR="00ED4D0E" w:rsidRPr="00903BEC" w:rsidRDefault="00ED4D0E" w:rsidP="007F4817">
            <w:pPr>
              <w:jc w:val="center"/>
              <w:rPr>
                <w:rFonts w:eastAsia="Times New Roman"/>
                <w:b/>
                <w:color w:val="000000"/>
                <w:sz w:val="20"/>
                <w:szCs w:val="20"/>
                <w:lang w:eastAsia="id-ID"/>
              </w:rPr>
            </w:pPr>
            <w:proofErr w:type="spellStart"/>
            <w:r w:rsidRPr="00903BEC">
              <w:rPr>
                <w:rFonts w:eastAsia="Times New Roman"/>
                <w:b/>
                <w:color w:val="000000"/>
                <w:sz w:val="20"/>
                <w:szCs w:val="20"/>
                <w:lang w:eastAsia="id-ID"/>
              </w:rPr>
              <w:t>Composite</w:t>
            </w:r>
            <w:proofErr w:type="spellEnd"/>
            <w:r w:rsidRPr="00903BEC">
              <w:rPr>
                <w:rFonts w:eastAsia="Times New Roman"/>
                <w:b/>
                <w:color w:val="000000"/>
                <w:sz w:val="20"/>
                <w:szCs w:val="20"/>
                <w:lang w:eastAsia="id-ID"/>
              </w:rPr>
              <w:t xml:space="preserve"> </w:t>
            </w:r>
            <w:proofErr w:type="spellStart"/>
            <w:r w:rsidRPr="00903BEC">
              <w:rPr>
                <w:rFonts w:eastAsia="Times New Roman"/>
                <w:b/>
                <w:color w:val="000000"/>
                <w:sz w:val="20"/>
                <w:szCs w:val="20"/>
                <w:lang w:eastAsia="id-ID"/>
              </w:rPr>
              <w:t>Reliability</w:t>
            </w:r>
            <w:proofErr w:type="spellEnd"/>
          </w:p>
        </w:tc>
      </w:tr>
      <w:tr w:rsidR="00ED4D0E" w:rsidRPr="00903BEC" w14:paraId="076648F5" w14:textId="77777777" w:rsidTr="00ED4D0E">
        <w:trPr>
          <w:trHeight w:val="245"/>
          <w:jc w:val="center"/>
        </w:trPr>
        <w:tc>
          <w:tcPr>
            <w:tcW w:w="2186" w:type="dxa"/>
            <w:shd w:val="clear" w:color="auto" w:fill="auto"/>
            <w:noWrap/>
            <w:vAlign w:val="bottom"/>
            <w:hideMark/>
          </w:tcPr>
          <w:p w14:paraId="2FB96FDA" w14:textId="77777777" w:rsidR="00ED4D0E" w:rsidRPr="00903BEC" w:rsidRDefault="00ED4D0E" w:rsidP="007F4817">
            <w:pPr>
              <w:rPr>
                <w:rFonts w:eastAsia="Times New Roman"/>
                <w:color w:val="000000"/>
                <w:sz w:val="20"/>
                <w:szCs w:val="20"/>
                <w:lang w:eastAsia="id-ID"/>
              </w:rPr>
            </w:pPr>
            <w:r w:rsidRPr="00903BEC">
              <w:rPr>
                <w:rFonts w:eastAsia="Times New Roman"/>
                <w:color w:val="000000"/>
                <w:sz w:val="20"/>
                <w:szCs w:val="20"/>
                <w:lang w:eastAsia="id-ID"/>
              </w:rPr>
              <w:t>Keputusan Pembelian</w:t>
            </w:r>
          </w:p>
        </w:tc>
        <w:tc>
          <w:tcPr>
            <w:tcW w:w="2022" w:type="dxa"/>
            <w:shd w:val="clear" w:color="auto" w:fill="auto"/>
            <w:noWrap/>
            <w:vAlign w:val="bottom"/>
            <w:hideMark/>
          </w:tcPr>
          <w:p w14:paraId="7804BE08" w14:textId="77777777" w:rsidR="00ED4D0E" w:rsidRPr="00903BEC" w:rsidRDefault="00ED4D0E" w:rsidP="007F4817">
            <w:pPr>
              <w:jc w:val="right"/>
              <w:rPr>
                <w:rFonts w:eastAsia="Times New Roman"/>
                <w:color w:val="000000"/>
                <w:sz w:val="20"/>
                <w:szCs w:val="20"/>
                <w:lang w:eastAsia="id-ID"/>
              </w:rPr>
            </w:pPr>
            <w:r w:rsidRPr="00903BEC">
              <w:rPr>
                <w:rFonts w:eastAsia="Times New Roman"/>
                <w:color w:val="000000"/>
                <w:sz w:val="20"/>
                <w:szCs w:val="20"/>
                <w:lang w:eastAsia="id-ID"/>
              </w:rPr>
              <w:t>0.913</w:t>
            </w:r>
          </w:p>
        </w:tc>
        <w:tc>
          <w:tcPr>
            <w:tcW w:w="1898" w:type="dxa"/>
            <w:shd w:val="clear" w:color="auto" w:fill="auto"/>
            <w:noWrap/>
            <w:vAlign w:val="bottom"/>
            <w:hideMark/>
          </w:tcPr>
          <w:p w14:paraId="68FB2FD1" w14:textId="77777777" w:rsidR="00ED4D0E" w:rsidRPr="00903BEC" w:rsidRDefault="00ED4D0E" w:rsidP="007F4817">
            <w:pPr>
              <w:jc w:val="right"/>
              <w:rPr>
                <w:rFonts w:eastAsia="Times New Roman"/>
                <w:color w:val="000000"/>
                <w:sz w:val="20"/>
                <w:szCs w:val="20"/>
                <w:lang w:eastAsia="id-ID"/>
              </w:rPr>
            </w:pPr>
            <w:r w:rsidRPr="00903BEC">
              <w:rPr>
                <w:rFonts w:eastAsia="Times New Roman"/>
                <w:color w:val="000000"/>
                <w:sz w:val="20"/>
                <w:szCs w:val="20"/>
                <w:lang w:eastAsia="id-ID"/>
              </w:rPr>
              <w:t>0.929</w:t>
            </w:r>
          </w:p>
        </w:tc>
      </w:tr>
      <w:tr w:rsidR="00ED4D0E" w:rsidRPr="00903BEC" w14:paraId="6E03B2C4" w14:textId="77777777" w:rsidTr="00ED4D0E">
        <w:trPr>
          <w:trHeight w:val="245"/>
          <w:jc w:val="center"/>
        </w:trPr>
        <w:tc>
          <w:tcPr>
            <w:tcW w:w="2186" w:type="dxa"/>
            <w:shd w:val="clear" w:color="auto" w:fill="auto"/>
            <w:noWrap/>
            <w:vAlign w:val="bottom"/>
            <w:hideMark/>
          </w:tcPr>
          <w:p w14:paraId="7A09A549" w14:textId="77777777" w:rsidR="00ED4D0E" w:rsidRPr="00903BEC" w:rsidRDefault="00ED4D0E" w:rsidP="007F4817">
            <w:pPr>
              <w:rPr>
                <w:rFonts w:eastAsia="Times New Roman"/>
                <w:color w:val="000000"/>
                <w:sz w:val="20"/>
                <w:szCs w:val="20"/>
                <w:lang w:eastAsia="id-ID"/>
              </w:rPr>
            </w:pPr>
            <w:r w:rsidRPr="00903BEC">
              <w:rPr>
                <w:rFonts w:eastAsia="Times New Roman"/>
                <w:color w:val="000000"/>
                <w:sz w:val="20"/>
                <w:szCs w:val="20"/>
                <w:lang w:eastAsia="id-ID"/>
              </w:rPr>
              <w:t>Label Halal</w:t>
            </w:r>
          </w:p>
        </w:tc>
        <w:tc>
          <w:tcPr>
            <w:tcW w:w="2022" w:type="dxa"/>
            <w:shd w:val="clear" w:color="auto" w:fill="auto"/>
            <w:noWrap/>
            <w:vAlign w:val="bottom"/>
            <w:hideMark/>
          </w:tcPr>
          <w:p w14:paraId="5F16C9E5" w14:textId="77777777" w:rsidR="00ED4D0E" w:rsidRPr="00903BEC" w:rsidRDefault="00ED4D0E" w:rsidP="007F4817">
            <w:pPr>
              <w:jc w:val="right"/>
              <w:rPr>
                <w:rFonts w:eastAsia="Times New Roman"/>
                <w:color w:val="000000"/>
                <w:sz w:val="20"/>
                <w:szCs w:val="20"/>
                <w:lang w:eastAsia="id-ID"/>
              </w:rPr>
            </w:pPr>
            <w:r w:rsidRPr="00903BEC">
              <w:rPr>
                <w:rFonts w:eastAsia="Times New Roman"/>
                <w:color w:val="000000"/>
                <w:sz w:val="20"/>
                <w:szCs w:val="20"/>
                <w:lang w:eastAsia="id-ID"/>
              </w:rPr>
              <w:t>0.911</w:t>
            </w:r>
          </w:p>
        </w:tc>
        <w:tc>
          <w:tcPr>
            <w:tcW w:w="1898" w:type="dxa"/>
            <w:shd w:val="clear" w:color="auto" w:fill="auto"/>
            <w:noWrap/>
            <w:vAlign w:val="bottom"/>
            <w:hideMark/>
          </w:tcPr>
          <w:p w14:paraId="084C3115" w14:textId="77777777" w:rsidR="00ED4D0E" w:rsidRPr="00903BEC" w:rsidRDefault="00ED4D0E" w:rsidP="007F4817">
            <w:pPr>
              <w:jc w:val="right"/>
              <w:rPr>
                <w:rFonts w:eastAsia="Times New Roman"/>
                <w:color w:val="000000"/>
                <w:sz w:val="20"/>
                <w:szCs w:val="20"/>
                <w:lang w:eastAsia="id-ID"/>
              </w:rPr>
            </w:pPr>
            <w:r w:rsidRPr="00903BEC">
              <w:rPr>
                <w:rFonts w:eastAsia="Times New Roman"/>
                <w:color w:val="000000"/>
                <w:sz w:val="20"/>
                <w:szCs w:val="20"/>
                <w:lang w:eastAsia="id-ID"/>
              </w:rPr>
              <w:t>0.928</w:t>
            </w:r>
          </w:p>
        </w:tc>
      </w:tr>
      <w:tr w:rsidR="00ED4D0E" w:rsidRPr="00903BEC" w14:paraId="10785EFF" w14:textId="77777777" w:rsidTr="00ED4D0E">
        <w:trPr>
          <w:trHeight w:val="245"/>
          <w:jc w:val="center"/>
        </w:trPr>
        <w:tc>
          <w:tcPr>
            <w:tcW w:w="2186" w:type="dxa"/>
            <w:shd w:val="clear" w:color="auto" w:fill="auto"/>
            <w:noWrap/>
            <w:vAlign w:val="bottom"/>
            <w:hideMark/>
          </w:tcPr>
          <w:p w14:paraId="1EEDF5A0" w14:textId="77777777" w:rsidR="00ED4D0E" w:rsidRPr="00903BEC" w:rsidRDefault="00ED4D0E" w:rsidP="007F4817">
            <w:pPr>
              <w:rPr>
                <w:rFonts w:eastAsia="Times New Roman"/>
                <w:color w:val="000000"/>
                <w:sz w:val="20"/>
                <w:szCs w:val="20"/>
                <w:lang w:eastAsia="id-ID"/>
              </w:rPr>
            </w:pPr>
            <w:r w:rsidRPr="00903BEC">
              <w:rPr>
                <w:rFonts w:eastAsia="Times New Roman"/>
                <w:color w:val="000000"/>
                <w:sz w:val="20"/>
                <w:szCs w:val="20"/>
                <w:lang w:eastAsia="id-ID"/>
              </w:rPr>
              <w:t>Promosi</w:t>
            </w:r>
          </w:p>
        </w:tc>
        <w:tc>
          <w:tcPr>
            <w:tcW w:w="2022" w:type="dxa"/>
            <w:shd w:val="clear" w:color="auto" w:fill="auto"/>
            <w:noWrap/>
            <w:vAlign w:val="bottom"/>
            <w:hideMark/>
          </w:tcPr>
          <w:p w14:paraId="29F4CEAC" w14:textId="77777777" w:rsidR="00ED4D0E" w:rsidRPr="00903BEC" w:rsidRDefault="00ED4D0E" w:rsidP="007F4817">
            <w:pPr>
              <w:jc w:val="right"/>
              <w:rPr>
                <w:rFonts w:eastAsia="Times New Roman"/>
                <w:color w:val="000000"/>
                <w:sz w:val="20"/>
                <w:szCs w:val="20"/>
                <w:lang w:eastAsia="id-ID"/>
              </w:rPr>
            </w:pPr>
            <w:r w:rsidRPr="00903BEC">
              <w:rPr>
                <w:rFonts w:eastAsia="Times New Roman"/>
                <w:color w:val="000000"/>
                <w:sz w:val="20"/>
                <w:szCs w:val="20"/>
                <w:lang w:eastAsia="id-ID"/>
              </w:rPr>
              <w:t>0.889</w:t>
            </w:r>
          </w:p>
        </w:tc>
        <w:tc>
          <w:tcPr>
            <w:tcW w:w="1898" w:type="dxa"/>
            <w:shd w:val="clear" w:color="auto" w:fill="auto"/>
            <w:noWrap/>
            <w:vAlign w:val="bottom"/>
            <w:hideMark/>
          </w:tcPr>
          <w:p w14:paraId="2FA96444" w14:textId="77777777" w:rsidR="00ED4D0E" w:rsidRPr="00903BEC" w:rsidRDefault="00ED4D0E" w:rsidP="007F4817">
            <w:pPr>
              <w:jc w:val="right"/>
              <w:rPr>
                <w:rFonts w:eastAsia="Times New Roman"/>
                <w:color w:val="000000"/>
                <w:sz w:val="20"/>
                <w:szCs w:val="20"/>
                <w:lang w:eastAsia="id-ID"/>
              </w:rPr>
            </w:pPr>
            <w:r w:rsidRPr="00903BEC">
              <w:rPr>
                <w:rFonts w:eastAsia="Times New Roman"/>
                <w:color w:val="000000"/>
                <w:sz w:val="20"/>
                <w:szCs w:val="20"/>
                <w:lang w:eastAsia="id-ID"/>
              </w:rPr>
              <w:t>0.911</w:t>
            </w:r>
          </w:p>
        </w:tc>
      </w:tr>
      <w:tr w:rsidR="00ED4D0E" w:rsidRPr="00903BEC" w14:paraId="474B5756" w14:textId="77777777" w:rsidTr="00ED4D0E">
        <w:trPr>
          <w:trHeight w:val="245"/>
          <w:jc w:val="center"/>
        </w:trPr>
        <w:tc>
          <w:tcPr>
            <w:tcW w:w="2186" w:type="dxa"/>
            <w:shd w:val="clear" w:color="auto" w:fill="auto"/>
            <w:noWrap/>
            <w:vAlign w:val="bottom"/>
            <w:hideMark/>
          </w:tcPr>
          <w:p w14:paraId="74E10B64" w14:textId="77777777" w:rsidR="00ED4D0E" w:rsidRPr="00903BEC" w:rsidRDefault="00ED4D0E" w:rsidP="007F4817">
            <w:pPr>
              <w:rPr>
                <w:rFonts w:eastAsia="Times New Roman"/>
                <w:color w:val="000000"/>
                <w:sz w:val="20"/>
                <w:szCs w:val="20"/>
                <w:lang w:eastAsia="id-ID"/>
              </w:rPr>
            </w:pPr>
            <w:r w:rsidRPr="00903BEC">
              <w:rPr>
                <w:rFonts w:eastAsia="Times New Roman"/>
                <w:color w:val="000000"/>
                <w:sz w:val="20"/>
                <w:szCs w:val="20"/>
                <w:lang w:eastAsia="id-ID"/>
              </w:rPr>
              <w:t>Pembayaran Digital</w:t>
            </w:r>
          </w:p>
        </w:tc>
        <w:tc>
          <w:tcPr>
            <w:tcW w:w="2022" w:type="dxa"/>
            <w:shd w:val="clear" w:color="auto" w:fill="auto"/>
            <w:noWrap/>
            <w:vAlign w:val="bottom"/>
            <w:hideMark/>
          </w:tcPr>
          <w:p w14:paraId="787EE25A" w14:textId="77777777" w:rsidR="00ED4D0E" w:rsidRPr="00903BEC" w:rsidRDefault="00ED4D0E" w:rsidP="007F4817">
            <w:pPr>
              <w:jc w:val="right"/>
              <w:rPr>
                <w:rFonts w:eastAsia="Times New Roman"/>
                <w:color w:val="000000"/>
                <w:sz w:val="20"/>
                <w:szCs w:val="20"/>
                <w:lang w:eastAsia="id-ID"/>
              </w:rPr>
            </w:pPr>
            <w:r w:rsidRPr="00903BEC">
              <w:rPr>
                <w:rFonts w:eastAsia="Times New Roman"/>
                <w:color w:val="000000"/>
                <w:sz w:val="20"/>
                <w:szCs w:val="20"/>
                <w:lang w:eastAsia="id-ID"/>
              </w:rPr>
              <w:t>0.902</w:t>
            </w:r>
          </w:p>
        </w:tc>
        <w:tc>
          <w:tcPr>
            <w:tcW w:w="1898" w:type="dxa"/>
            <w:shd w:val="clear" w:color="auto" w:fill="auto"/>
            <w:noWrap/>
            <w:vAlign w:val="bottom"/>
            <w:hideMark/>
          </w:tcPr>
          <w:p w14:paraId="36BE8D9B" w14:textId="77777777" w:rsidR="00ED4D0E" w:rsidRPr="00903BEC" w:rsidRDefault="00ED4D0E" w:rsidP="007F4817">
            <w:pPr>
              <w:jc w:val="right"/>
              <w:rPr>
                <w:rFonts w:eastAsia="Times New Roman"/>
                <w:color w:val="000000"/>
                <w:sz w:val="20"/>
                <w:szCs w:val="20"/>
                <w:lang w:eastAsia="id-ID"/>
              </w:rPr>
            </w:pPr>
            <w:r w:rsidRPr="00903BEC">
              <w:rPr>
                <w:rFonts w:eastAsia="Times New Roman"/>
                <w:color w:val="000000"/>
                <w:sz w:val="20"/>
                <w:szCs w:val="20"/>
                <w:lang w:eastAsia="id-ID"/>
              </w:rPr>
              <w:t>0.921</w:t>
            </w:r>
          </w:p>
        </w:tc>
      </w:tr>
    </w:tbl>
    <w:p w14:paraId="73A6E875" w14:textId="77777777" w:rsidR="001201BA" w:rsidRPr="00903BEC" w:rsidRDefault="001201BA" w:rsidP="00CB07AD">
      <w:pPr>
        <w:pBdr>
          <w:top w:val="nil"/>
          <w:left w:val="nil"/>
          <w:bottom w:val="nil"/>
          <w:right w:val="nil"/>
          <w:between w:val="nil"/>
        </w:pBdr>
        <w:spacing w:after="240"/>
        <w:rPr>
          <w:lang w:val="en-US"/>
        </w:rPr>
      </w:pPr>
    </w:p>
    <w:p w14:paraId="6530BAAD" w14:textId="7C2392AE" w:rsidR="001201BA" w:rsidRPr="00903BEC" w:rsidRDefault="001201BA" w:rsidP="001201BA">
      <w:pPr>
        <w:pBdr>
          <w:top w:val="nil"/>
          <w:left w:val="nil"/>
          <w:bottom w:val="nil"/>
          <w:right w:val="nil"/>
          <w:between w:val="nil"/>
        </w:pBdr>
        <w:spacing w:after="240"/>
        <w:rPr>
          <w:b/>
          <w:lang w:val="en-US"/>
        </w:rPr>
      </w:pPr>
      <w:r w:rsidRPr="00903BEC">
        <w:rPr>
          <w:b/>
          <w:lang w:val="en-US"/>
        </w:rPr>
        <w:t>3</w:t>
      </w:r>
      <w:r w:rsidRPr="00903BEC">
        <w:rPr>
          <w:b/>
        </w:rPr>
        <w:t>.</w:t>
      </w:r>
      <w:r w:rsidRPr="00903BEC">
        <w:rPr>
          <w:b/>
          <w:lang w:val="en-US"/>
        </w:rPr>
        <w:t>3</w:t>
      </w:r>
      <w:r w:rsidRPr="00903BEC">
        <w:rPr>
          <w:b/>
        </w:rPr>
        <w:t xml:space="preserve"> </w:t>
      </w:r>
      <w:r w:rsidRPr="00903BEC">
        <w:rPr>
          <w:b/>
          <w:lang w:val="en-US"/>
        </w:rPr>
        <w:t xml:space="preserve">Uji </w:t>
      </w:r>
      <w:proofErr w:type="spellStart"/>
      <w:r w:rsidR="00696AAE" w:rsidRPr="00903BEC">
        <w:rPr>
          <w:b/>
          <w:lang w:val="en-US"/>
        </w:rPr>
        <w:t>Koefisien</w:t>
      </w:r>
      <w:proofErr w:type="spellEnd"/>
      <w:r w:rsidR="00696AAE" w:rsidRPr="00903BEC">
        <w:rPr>
          <w:b/>
          <w:lang w:val="en-US"/>
        </w:rPr>
        <w:t xml:space="preserve"> </w:t>
      </w:r>
      <w:proofErr w:type="spellStart"/>
      <w:r w:rsidR="00696AAE" w:rsidRPr="00903BEC">
        <w:rPr>
          <w:b/>
          <w:lang w:val="en-US"/>
        </w:rPr>
        <w:t>Determinan</w:t>
      </w:r>
      <w:proofErr w:type="spellEnd"/>
      <w:r w:rsidR="00696AAE" w:rsidRPr="00903BEC">
        <w:rPr>
          <w:b/>
          <w:lang w:val="en-US"/>
        </w:rPr>
        <w:t xml:space="preserve"> (R</w:t>
      </w:r>
      <w:r w:rsidR="00696AAE" w:rsidRPr="00903BEC">
        <w:rPr>
          <w:b/>
          <w:vertAlign w:val="superscript"/>
          <w:lang w:val="en-US"/>
        </w:rPr>
        <w:t>2</w:t>
      </w:r>
      <w:r w:rsidR="00696AAE" w:rsidRPr="00903BEC">
        <w:rPr>
          <w:b/>
          <w:lang w:val="en-US"/>
        </w:rPr>
        <w:t>)</w:t>
      </w:r>
    </w:p>
    <w:p w14:paraId="7A212A3F" w14:textId="48BE17CF" w:rsidR="00696AAE" w:rsidRPr="00903BEC" w:rsidRDefault="00696AAE" w:rsidP="001201BA">
      <w:pPr>
        <w:pBdr>
          <w:top w:val="nil"/>
          <w:left w:val="nil"/>
          <w:bottom w:val="nil"/>
          <w:right w:val="nil"/>
          <w:between w:val="nil"/>
        </w:pBdr>
        <w:spacing w:after="240"/>
        <w:rPr>
          <w:lang w:val="en-US"/>
        </w:rPr>
      </w:pPr>
      <w:r w:rsidRPr="00903BEC">
        <w:rPr>
          <w:lang w:val="en-US"/>
        </w:rPr>
        <w:t xml:space="preserve">Uji </w:t>
      </w:r>
      <w:proofErr w:type="spellStart"/>
      <w:r w:rsidRPr="00903BEC">
        <w:rPr>
          <w:lang w:val="en-US"/>
        </w:rPr>
        <w:t>ini</w:t>
      </w:r>
      <w:proofErr w:type="spellEnd"/>
      <w:r w:rsidRPr="00903BEC">
        <w:rPr>
          <w:lang w:val="en-US"/>
        </w:rPr>
        <w:t xml:space="preserve"> </w:t>
      </w:r>
      <w:proofErr w:type="spellStart"/>
      <w:r w:rsidRPr="00903BEC">
        <w:rPr>
          <w:lang w:val="en-US"/>
        </w:rPr>
        <w:t>dimanfaatkan</w:t>
      </w:r>
      <w:proofErr w:type="spellEnd"/>
      <w:r w:rsidRPr="00903BEC">
        <w:rPr>
          <w:lang w:val="en-US"/>
        </w:rPr>
        <w:t xml:space="preserve"> </w:t>
      </w:r>
      <w:proofErr w:type="spellStart"/>
      <w:r w:rsidRPr="00903BEC">
        <w:rPr>
          <w:lang w:val="en-US"/>
        </w:rPr>
        <w:t>untuk</w:t>
      </w:r>
      <w:proofErr w:type="spellEnd"/>
      <w:r w:rsidRPr="00903BEC">
        <w:rPr>
          <w:lang w:val="en-US"/>
        </w:rPr>
        <w:t xml:space="preserve"> </w:t>
      </w:r>
      <w:proofErr w:type="spellStart"/>
      <w:r w:rsidRPr="00903BEC">
        <w:rPr>
          <w:lang w:val="en-US"/>
        </w:rPr>
        <w:t>menilai</w:t>
      </w:r>
      <w:proofErr w:type="spellEnd"/>
      <w:r w:rsidRPr="00903BEC">
        <w:rPr>
          <w:lang w:val="en-US"/>
        </w:rPr>
        <w:t xml:space="preserve"> </w:t>
      </w:r>
      <w:proofErr w:type="spellStart"/>
      <w:r w:rsidRPr="00903BEC">
        <w:rPr>
          <w:lang w:val="en-US"/>
        </w:rPr>
        <w:t>sejauh</w:t>
      </w:r>
      <w:proofErr w:type="spellEnd"/>
      <w:r w:rsidRPr="00903BEC">
        <w:rPr>
          <w:lang w:val="en-US"/>
        </w:rPr>
        <w:t xml:space="preserve"> mana variable </w:t>
      </w:r>
      <w:proofErr w:type="spellStart"/>
      <w:r w:rsidRPr="00903BEC">
        <w:rPr>
          <w:lang w:val="en-US"/>
        </w:rPr>
        <w:t>bebas</w:t>
      </w:r>
      <w:proofErr w:type="spellEnd"/>
      <w:r w:rsidRPr="00903BEC">
        <w:rPr>
          <w:lang w:val="en-US"/>
        </w:rPr>
        <w:t xml:space="preserve"> </w:t>
      </w:r>
      <w:proofErr w:type="spellStart"/>
      <w:r w:rsidRPr="00903BEC">
        <w:rPr>
          <w:lang w:val="en-US"/>
        </w:rPr>
        <w:t>dapat</w:t>
      </w:r>
      <w:proofErr w:type="spellEnd"/>
      <w:r w:rsidRPr="00903BEC">
        <w:rPr>
          <w:lang w:val="en-US"/>
        </w:rPr>
        <w:t xml:space="preserve"> </w:t>
      </w:r>
      <w:proofErr w:type="spellStart"/>
      <w:r w:rsidRPr="00903BEC">
        <w:rPr>
          <w:lang w:val="en-US"/>
        </w:rPr>
        <w:t>mengilustrasikan</w:t>
      </w:r>
      <w:proofErr w:type="spellEnd"/>
      <w:r w:rsidRPr="00903BEC">
        <w:rPr>
          <w:lang w:val="en-US"/>
        </w:rPr>
        <w:t xml:space="preserve"> </w:t>
      </w:r>
      <w:proofErr w:type="spellStart"/>
      <w:r w:rsidRPr="00903BEC">
        <w:rPr>
          <w:lang w:val="en-US"/>
        </w:rPr>
        <w:t>variabel</w:t>
      </w:r>
      <w:proofErr w:type="spellEnd"/>
      <w:r w:rsidRPr="00903BEC">
        <w:rPr>
          <w:lang w:val="en-US"/>
        </w:rPr>
        <w:t xml:space="preserve"> </w:t>
      </w:r>
      <w:proofErr w:type="spellStart"/>
      <w:r w:rsidRPr="00903BEC">
        <w:rPr>
          <w:lang w:val="en-US"/>
        </w:rPr>
        <w:t>terikat</w:t>
      </w:r>
      <w:proofErr w:type="spellEnd"/>
      <w:r w:rsidRPr="00903BEC">
        <w:rPr>
          <w:lang w:val="en-US"/>
        </w:rPr>
        <w:t xml:space="preserve"> </w:t>
      </w:r>
      <w:proofErr w:type="spellStart"/>
      <w:r w:rsidRPr="00903BEC">
        <w:rPr>
          <w:lang w:val="en-US"/>
        </w:rPr>
        <w:t>dalam</w:t>
      </w:r>
      <w:proofErr w:type="spellEnd"/>
      <w:r w:rsidRPr="00903BEC">
        <w:rPr>
          <w:lang w:val="en-US"/>
        </w:rPr>
        <w:t xml:space="preserve"> </w:t>
      </w:r>
      <w:proofErr w:type="spellStart"/>
      <w:r w:rsidRPr="00903BEC">
        <w:rPr>
          <w:lang w:val="en-US"/>
        </w:rPr>
        <w:t>suatu</w:t>
      </w:r>
      <w:proofErr w:type="spellEnd"/>
      <w:r w:rsidRPr="00903BEC">
        <w:rPr>
          <w:lang w:val="en-US"/>
        </w:rPr>
        <w:t xml:space="preserve"> </w:t>
      </w:r>
      <w:proofErr w:type="spellStart"/>
      <w:r w:rsidRPr="00903BEC">
        <w:rPr>
          <w:lang w:val="en-US"/>
        </w:rPr>
        <w:t>penelitian</w:t>
      </w:r>
      <w:proofErr w:type="spellEnd"/>
      <w:r w:rsidRPr="00903BEC">
        <w:rPr>
          <w:lang w:val="en-US"/>
        </w:rPr>
        <w:t xml:space="preserve">. Parameter pada </w:t>
      </w:r>
      <w:proofErr w:type="spellStart"/>
      <w:r w:rsidRPr="00903BEC">
        <w:rPr>
          <w:lang w:val="en-US"/>
        </w:rPr>
        <w:t>koefisien</w:t>
      </w:r>
      <w:proofErr w:type="spellEnd"/>
      <w:r w:rsidRPr="00903BEC">
        <w:rPr>
          <w:lang w:val="en-US"/>
        </w:rPr>
        <w:t xml:space="preserve"> </w:t>
      </w:r>
      <w:proofErr w:type="spellStart"/>
      <w:r w:rsidRPr="00903BEC">
        <w:rPr>
          <w:lang w:val="en-US"/>
        </w:rPr>
        <w:t>determinasi</w:t>
      </w:r>
      <w:proofErr w:type="spellEnd"/>
      <w:r w:rsidRPr="00903BEC">
        <w:rPr>
          <w:lang w:val="en-US"/>
        </w:rPr>
        <w:t xml:space="preserve"> </w:t>
      </w:r>
      <w:proofErr w:type="spellStart"/>
      <w:r w:rsidRPr="00903BEC">
        <w:rPr>
          <w:lang w:val="en-US"/>
        </w:rPr>
        <w:t>dalam</w:t>
      </w:r>
      <w:proofErr w:type="spellEnd"/>
      <w:r w:rsidRPr="00903BEC">
        <w:rPr>
          <w:lang w:val="en-US"/>
        </w:rPr>
        <w:t xml:space="preserve"> uji </w:t>
      </w:r>
      <w:proofErr w:type="spellStart"/>
      <w:r w:rsidRPr="00903BEC">
        <w:rPr>
          <w:lang w:val="en-US"/>
        </w:rPr>
        <w:t>ini</w:t>
      </w:r>
      <w:proofErr w:type="spellEnd"/>
      <w:r w:rsidRPr="00903BEC">
        <w:rPr>
          <w:lang w:val="en-US"/>
        </w:rPr>
        <w:t xml:space="preserve"> </w:t>
      </w:r>
      <w:proofErr w:type="spellStart"/>
      <w:r w:rsidRPr="00903BEC">
        <w:rPr>
          <w:lang w:val="en-US"/>
        </w:rPr>
        <w:t>dapat</w:t>
      </w:r>
      <w:proofErr w:type="spellEnd"/>
      <w:r w:rsidRPr="00903BEC">
        <w:rPr>
          <w:lang w:val="en-US"/>
        </w:rPr>
        <w:t xml:space="preserve"> </w:t>
      </w:r>
      <w:proofErr w:type="spellStart"/>
      <w:r w:rsidRPr="00903BEC">
        <w:rPr>
          <w:lang w:val="en-US"/>
        </w:rPr>
        <w:t>diketahui</w:t>
      </w:r>
      <w:proofErr w:type="spellEnd"/>
      <w:r w:rsidRPr="00903BEC">
        <w:rPr>
          <w:lang w:val="en-US"/>
        </w:rPr>
        <w:t xml:space="preserve"> </w:t>
      </w:r>
      <w:proofErr w:type="spellStart"/>
      <w:r w:rsidRPr="00903BEC">
        <w:rPr>
          <w:lang w:val="en-US"/>
        </w:rPr>
        <w:t>bahwa</w:t>
      </w:r>
      <w:proofErr w:type="spellEnd"/>
      <w:r w:rsidRPr="00903BEC">
        <w:rPr>
          <w:lang w:val="en-US"/>
        </w:rPr>
        <w:t xml:space="preserve"> </w:t>
      </w:r>
      <w:proofErr w:type="spellStart"/>
      <w:r w:rsidRPr="00903BEC">
        <w:rPr>
          <w:lang w:val="en-US"/>
        </w:rPr>
        <w:t>apabila</w:t>
      </w:r>
      <w:proofErr w:type="spellEnd"/>
      <w:r w:rsidRPr="00903BEC">
        <w:rPr>
          <w:lang w:val="en-US"/>
        </w:rPr>
        <w:t xml:space="preserve"> </w:t>
      </w:r>
      <w:proofErr w:type="spellStart"/>
      <w:r w:rsidRPr="00903BEC">
        <w:rPr>
          <w:lang w:val="en-US"/>
        </w:rPr>
        <w:t>nilai</w:t>
      </w:r>
      <w:proofErr w:type="spellEnd"/>
      <w:r w:rsidRPr="00903BEC">
        <w:rPr>
          <w:lang w:val="en-US"/>
        </w:rPr>
        <w:t xml:space="preserve"> R2 0,25 </w:t>
      </w:r>
      <w:proofErr w:type="spellStart"/>
      <w:r w:rsidRPr="00903BEC">
        <w:rPr>
          <w:lang w:val="en-US"/>
        </w:rPr>
        <w:t>termasuk</w:t>
      </w:r>
      <w:proofErr w:type="spellEnd"/>
      <w:r w:rsidRPr="00903BEC">
        <w:rPr>
          <w:lang w:val="en-US"/>
        </w:rPr>
        <w:t xml:space="preserve"> </w:t>
      </w:r>
      <w:proofErr w:type="spellStart"/>
      <w:r w:rsidRPr="00903BEC">
        <w:rPr>
          <w:lang w:val="en-US"/>
        </w:rPr>
        <w:t>ke</w:t>
      </w:r>
      <w:proofErr w:type="spellEnd"/>
      <w:r w:rsidRPr="00903BEC">
        <w:rPr>
          <w:lang w:val="en-US"/>
        </w:rPr>
        <w:t xml:space="preserve"> </w:t>
      </w:r>
      <w:proofErr w:type="spellStart"/>
      <w:r w:rsidRPr="00903BEC">
        <w:rPr>
          <w:lang w:val="en-US"/>
        </w:rPr>
        <w:t>dalam</w:t>
      </w:r>
      <w:proofErr w:type="spellEnd"/>
      <w:r w:rsidRPr="00903BEC">
        <w:rPr>
          <w:lang w:val="en-US"/>
        </w:rPr>
        <w:t xml:space="preserve"> </w:t>
      </w:r>
      <w:proofErr w:type="spellStart"/>
      <w:r w:rsidRPr="00903BEC">
        <w:rPr>
          <w:lang w:val="en-US"/>
        </w:rPr>
        <w:t>golongan</w:t>
      </w:r>
      <w:proofErr w:type="spellEnd"/>
      <w:r w:rsidRPr="00903BEC">
        <w:rPr>
          <w:lang w:val="en-US"/>
        </w:rPr>
        <w:t xml:space="preserve"> </w:t>
      </w:r>
      <w:proofErr w:type="spellStart"/>
      <w:r w:rsidRPr="00903BEC">
        <w:rPr>
          <w:lang w:val="en-US"/>
        </w:rPr>
        <w:t>lemah</w:t>
      </w:r>
      <w:proofErr w:type="spellEnd"/>
      <w:r w:rsidRPr="00903BEC">
        <w:rPr>
          <w:lang w:val="en-US"/>
        </w:rPr>
        <w:t xml:space="preserve">, </w:t>
      </w:r>
      <w:proofErr w:type="spellStart"/>
      <w:r w:rsidRPr="00903BEC">
        <w:rPr>
          <w:lang w:val="en-US"/>
        </w:rPr>
        <w:t>nilai</w:t>
      </w:r>
      <w:proofErr w:type="spellEnd"/>
      <w:r w:rsidRPr="00903BEC">
        <w:rPr>
          <w:lang w:val="en-US"/>
        </w:rPr>
        <w:t xml:space="preserve"> R2 0,5 </w:t>
      </w:r>
      <w:proofErr w:type="spellStart"/>
      <w:r w:rsidRPr="00903BEC">
        <w:rPr>
          <w:lang w:val="en-US"/>
        </w:rPr>
        <w:t>termasuk</w:t>
      </w:r>
      <w:proofErr w:type="spellEnd"/>
      <w:r w:rsidRPr="00903BEC">
        <w:rPr>
          <w:lang w:val="en-US"/>
        </w:rPr>
        <w:t xml:space="preserve"> </w:t>
      </w:r>
      <w:proofErr w:type="spellStart"/>
      <w:r w:rsidRPr="00903BEC">
        <w:rPr>
          <w:lang w:val="en-US"/>
        </w:rPr>
        <w:t>ke</w:t>
      </w:r>
      <w:proofErr w:type="spellEnd"/>
      <w:r w:rsidRPr="00903BEC">
        <w:rPr>
          <w:lang w:val="en-US"/>
        </w:rPr>
        <w:t xml:space="preserve"> </w:t>
      </w:r>
      <w:proofErr w:type="spellStart"/>
      <w:r w:rsidRPr="00903BEC">
        <w:rPr>
          <w:lang w:val="en-US"/>
        </w:rPr>
        <w:t>dalam</w:t>
      </w:r>
      <w:proofErr w:type="spellEnd"/>
      <w:r w:rsidRPr="00903BEC">
        <w:rPr>
          <w:lang w:val="en-US"/>
        </w:rPr>
        <w:t xml:space="preserve"> </w:t>
      </w:r>
      <w:proofErr w:type="spellStart"/>
      <w:r w:rsidRPr="00903BEC">
        <w:rPr>
          <w:lang w:val="en-US"/>
        </w:rPr>
        <w:t>golongan</w:t>
      </w:r>
      <w:proofErr w:type="spellEnd"/>
      <w:r w:rsidRPr="00903BEC">
        <w:rPr>
          <w:lang w:val="en-US"/>
        </w:rPr>
        <w:t xml:space="preserve"> </w:t>
      </w:r>
      <w:proofErr w:type="spellStart"/>
      <w:r w:rsidRPr="00903BEC">
        <w:rPr>
          <w:lang w:val="en-US"/>
        </w:rPr>
        <w:t>sedang</w:t>
      </w:r>
      <w:proofErr w:type="spellEnd"/>
      <w:r w:rsidRPr="00903BEC">
        <w:rPr>
          <w:lang w:val="en-US"/>
        </w:rPr>
        <w:t xml:space="preserve"> </w:t>
      </w:r>
      <w:proofErr w:type="spellStart"/>
      <w:r w:rsidRPr="00903BEC">
        <w:rPr>
          <w:lang w:val="en-US"/>
        </w:rPr>
        <w:t>atau</w:t>
      </w:r>
      <w:proofErr w:type="spellEnd"/>
      <w:r w:rsidRPr="00903BEC">
        <w:rPr>
          <w:lang w:val="en-US"/>
        </w:rPr>
        <w:t xml:space="preserve"> </w:t>
      </w:r>
      <w:proofErr w:type="spellStart"/>
      <w:r w:rsidRPr="00903BEC">
        <w:rPr>
          <w:lang w:val="en-US"/>
        </w:rPr>
        <w:t>moderat</w:t>
      </w:r>
      <w:proofErr w:type="spellEnd"/>
      <w:r w:rsidRPr="00903BEC">
        <w:rPr>
          <w:lang w:val="en-US"/>
        </w:rPr>
        <w:t xml:space="preserve">, dan </w:t>
      </w:r>
      <w:proofErr w:type="spellStart"/>
      <w:r w:rsidRPr="00903BEC">
        <w:rPr>
          <w:lang w:val="en-US"/>
        </w:rPr>
        <w:t>nilai</w:t>
      </w:r>
      <w:proofErr w:type="spellEnd"/>
      <w:r w:rsidRPr="00903BEC">
        <w:rPr>
          <w:lang w:val="en-US"/>
        </w:rPr>
        <w:t xml:space="preserve"> R2 0,75 </w:t>
      </w:r>
      <w:proofErr w:type="spellStart"/>
      <w:r w:rsidRPr="00903BEC">
        <w:rPr>
          <w:lang w:val="en-US"/>
        </w:rPr>
        <w:t>termasuk</w:t>
      </w:r>
      <w:proofErr w:type="spellEnd"/>
      <w:r w:rsidRPr="00903BEC">
        <w:rPr>
          <w:lang w:val="en-US"/>
        </w:rPr>
        <w:t xml:space="preserve"> </w:t>
      </w:r>
      <w:proofErr w:type="spellStart"/>
      <w:r w:rsidRPr="00903BEC">
        <w:rPr>
          <w:lang w:val="en-US"/>
        </w:rPr>
        <w:t>ke</w:t>
      </w:r>
      <w:proofErr w:type="spellEnd"/>
      <w:r w:rsidRPr="00903BEC">
        <w:rPr>
          <w:lang w:val="en-US"/>
        </w:rPr>
        <w:t xml:space="preserve"> </w:t>
      </w:r>
      <w:proofErr w:type="spellStart"/>
      <w:r w:rsidRPr="00903BEC">
        <w:rPr>
          <w:lang w:val="en-US"/>
        </w:rPr>
        <w:t>dalam</w:t>
      </w:r>
      <w:proofErr w:type="spellEnd"/>
      <w:r w:rsidRPr="00903BEC">
        <w:rPr>
          <w:lang w:val="en-US"/>
        </w:rPr>
        <w:t xml:space="preserve"> </w:t>
      </w:r>
      <w:proofErr w:type="spellStart"/>
      <w:r w:rsidRPr="00903BEC">
        <w:rPr>
          <w:lang w:val="en-US"/>
        </w:rPr>
        <w:t>golongan</w:t>
      </w:r>
      <w:proofErr w:type="spellEnd"/>
      <w:r w:rsidRPr="00903BEC">
        <w:rPr>
          <w:lang w:val="en-US"/>
        </w:rPr>
        <w:t xml:space="preserve"> </w:t>
      </w:r>
      <w:proofErr w:type="spellStart"/>
      <w:r w:rsidRPr="00903BEC">
        <w:rPr>
          <w:lang w:val="en-US"/>
        </w:rPr>
        <w:t>kuat</w:t>
      </w:r>
      <w:proofErr w:type="spellEnd"/>
      <w:r w:rsidRPr="00903BEC">
        <w:rPr>
          <w:lang w:val="en-US"/>
        </w:rPr>
        <w:t xml:space="preserve">. </w:t>
      </w:r>
    </w:p>
    <w:p w14:paraId="161C6435" w14:textId="029497A8" w:rsidR="00696AAE" w:rsidRPr="00957E72" w:rsidRDefault="00696AAE" w:rsidP="00696AAE">
      <w:pPr>
        <w:pBdr>
          <w:top w:val="nil"/>
          <w:left w:val="nil"/>
          <w:bottom w:val="nil"/>
          <w:right w:val="nil"/>
          <w:between w:val="nil"/>
        </w:pBdr>
        <w:spacing w:after="240"/>
        <w:jc w:val="center"/>
        <w:rPr>
          <w:sz w:val="20"/>
          <w:lang w:val="en-US"/>
        </w:rPr>
      </w:pPr>
      <w:r w:rsidRPr="00957E72">
        <w:rPr>
          <w:b/>
          <w:sz w:val="20"/>
          <w:lang w:val="en-US"/>
        </w:rPr>
        <w:t>Tabel 3. R-Square</w:t>
      </w:r>
    </w:p>
    <w:tbl>
      <w:tblPr>
        <w:tblW w:w="464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69"/>
        <w:gridCol w:w="2175"/>
      </w:tblGrid>
      <w:tr w:rsidR="00696AAE" w:rsidRPr="00903BEC" w14:paraId="7941FB07" w14:textId="77777777" w:rsidTr="007F4817">
        <w:trPr>
          <w:trHeight w:val="362"/>
          <w:jc w:val="center"/>
        </w:trPr>
        <w:tc>
          <w:tcPr>
            <w:tcW w:w="2469" w:type="dxa"/>
            <w:shd w:val="clear" w:color="auto" w:fill="auto"/>
            <w:noWrap/>
            <w:vAlign w:val="center"/>
            <w:hideMark/>
          </w:tcPr>
          <w:p w14:paraId="55D6056F" w14:textId="77777777" w:rsidR="00696AAE" w:rsidRPr="00903BEC" w:rsidRDefault="00696AAE" w:rsidP="007F4817">
            <w:pPr>
              <w:rPr>
                <w:rFonts w:eastAsia="Times New Roman"/>
                <w:color w:val="000000"/>
                <w:sz w:val="20"/>
                <w:szCs w:val="20"/>
                <w:lang w:eastAsia="id-ID"/>
              </w:rPr>
            </w:pPr>
            <w:r w:rsidRPr="00903BEC">
              <w:rPr>
                <w:rFonts w:eastAsia="Times New Roman"/>
                <w:color w:val="000000"/>
                <w:sz w:val="20"/>
                <w:szCs w:val="20"/>
                <w:lang w:eastAsia="id-ID"/>
              </w:rPr>
              <w:t> </w:t>
            </w:r>
          </w:p>
        </w:tc>
        <w:tc>
          <w:tcPr>
            <w:tcW w:w="2175" w:type="dxa"/>
            <w:shd w:val="clear" w:color="auto" w:fill="auto"/>
            <w:noWrap/>
            <w:vAlign w:val="center"/>
            <w:hideMark/>
          </w:tcPr>
          <w:p w14:paraId="0E9B5CC0" w14:textId="77777777" w:rsidR="00696AAE" w:rsidRPr="00903BEC" w:rsidRDefault="00696AAE" w:rsidP="007F4817">
            <w:pPr>
              <w:rPr>
                <w:rFonts w:eastAsia="Times New Roman"/>
                <w:b/>
                <w:color w:val="000000"/>
                <w:sz w:val="20"/>
                <w:szCs w:val="20"/>
                <w:lang w:eastAsia="id-ID"/>
              </w:rPr>
            </w:pPr>
            <w:r w:rsidRPr="00903BEC">
              <w:rPr>
                <w:rFonts w:eastAsia="Times New Roman"/>
                <w:b/>
                <w:color w:val="000000"/>
                <w:sz w:val="20"/>
                <w:szCs w:val="20"/>
                <w:lang w:eastAsia="id-ID"/>
              </w:rPr>
              <w:t>R-</w:t>
            </w:r>
            <w:proofErr w:type="spellStart"/>
            <w:r w:rsidRPr="00903BEC">
              <w:rPr>
                <w:rFonts w:eastAsia="Times New Roman"/>
                <w:b/>
                <w:color w:val="000000"/>
                <w:sz w:val="20"/>
                <w:szCs w:val="20"/>
                <w:lang w:eastAsia="id-ID"/>
              </w:rPr>
              <w:t>Square</w:t>
            </w:r>
            <w:proofErr w:type="spellEnd"/>
          </w:p>
        </w:tc>
      </w:tr>
      <w:tr w:rsidR="00696AAE" w:rsidRPr="00903BEC" w14:paraId="161C10B0" w14:textId="77777777" w:rsidTr="007F4817">
        <w:trPr>
          <w:trHeight w:val="362"/>
          <w:jc w:val="center"/>
        </w:trPr>
        <w:tc>
          <w:tcPr>
            <w:tcW w:w="2469" w:type="dxa"/>
            <w:shd w:val="clear" w:color="auto" w:fill="auto"/>
            <w:noWrap/>
            <w:vAlign w:val="center"/>
            <w:hideMark/>
          </w:tcPr>
          <w:p w14:paraId="73482E1B" w14:textId="77777777" w:rsidR="00696AAE" w:rsidRPr="00903BEC" w:rsidRDefault="00696AAE" w:rsidP="007F4817">
            <w:pPr>
              <w:rPr>
                <w:rFonts w:eastAsia="Times New Roman"/>
                <w:color w:val="000000"/>
                <w:sz w:val="20"/>
                <w:szCs w:val="20"/>
                <w:lang w:eastAsia="id-ID"/>
              </w:rPr>
            </w:pPr>
            <w:r w:rsidRPr="00903BEC">
              <w:rPr>
                <w:rFonts w:eastAsia="Times New Roman"/>
                <w:color w:val="000000"/>
                <w:sz w:val="20"/>
                <w:szCs w:val="20"/>
                <w:lang w:eastAsia="id-ID"/>
              </w:rPr>
              <w:t>Keputusan Pembelian</w:t>
            </w:r>
          </w:p>
        </w:tc>
        <w:tc>
          <w:tcPr>
            <w:tcW w:w="2175" w:type="dxa"/>
            <w:shd w:val="clear" w:color="auto" w:fill="auto"/>
            <w:noWrap/>
            <w:vAlign w:val="bottom"/>
            <w:hideMark/>
          </w:tcPr>
          <w:p w14:paraId="331DB7AC" w14:textId="77777777" w:rsidR="00696AAE" w:rsidRPr="00903BEC" w:rsidRDefault="00696AAE" w:rsidP="007F4817">
            <w:pPr>
              <w:jc w:val="right"/>
              <w:rPr>
                <w:rFonts w:eastAsia="Times New Roman"/>
                <w:color w:val="000000"/>
                <w:sz w:val="20"/>
                <w:szCs w:val="20"/>
                <w:lang w:eastAsia="id-ID"/>
              </w:rPr>
            </w:pPr>
            <w:r w:rsidRPr="00903BEC">
              <w:rPr>
                <w:rFonts w:eastAsia="Times New Roman"/>
                <w:color w:val="000000"/>
                <w:sz w:val="20"/>
                <w:szCs w:val="20"/>
                <w:lang w:eastAsia="id-ID"/>
              </w:rPr>
              <w:t>0.531</w:t>
            </w:r>
          </w:p>
        </w:tc>
      </w:tr>
    </w:tbl>
    <w:p w14:paraId="6086B21D" w14:textId="77777777" w:rsidR="00696AAE" w:rsidRPr="00903BEC" w:rsidRDefault="00696AAE" w:rsidP="001201BA">
      <w:pPr>
        <w:pBdr>
          <w:top w:val="nil"/>
          <w:left w:val="nil"/>
          <w:bottom w:val="nil"/>
          <w:right w:val="nil"/>
          <w:between w:val="nil"/>
        </w:pBdr>
        <w:spacing w:after="240"/>
        <w:rPr>
          <w:lang w:val="en-US"/>
        </w:rPr>
      </w:pPr>
    </w:p>
    <w:p w14:paraId="6D865775" w14:textId="276EED6A" w:rsidR="00696AAE" w:rsidRPr="00903BEC" w:rsidRDefault="00696AAE" w:rsidP="001201BA">
      <w:pPr>
        <w:pBdr>
          <w:top w:val="nil"/>
          <w:left w:val="nil"/>
          <w:bottom w:val="nil"/>
          <w:right w:val="nil"/>
          <w:between w:val="nil"/>
        </w:pBdr>
        <w:spacing w:after="240"/>
        <w:rPr>
          <w:lang w:val="en-US"/>
        </w:rPr>
      </w:pPr>
      <w:r w:rsidRPr="00903BEC">
        <w:rPr>
          <w:lang w:val="en-US"/>
        </w:rPr>
        <w:t xml:space="preserve">Tabel di </w:t>
      </w:r>
      <w:proofErr w:type="spellStart"/>
      <w:r w:rsidRPr="00903BEC">
        <w:rPr>
          <w:lang w:val="en-US"/>
        </w:rPr>
        <w:t>atas</w:t>
      </w:r>
      <w:proofErr w:type="spellEnd"/>
      <w:r w:rsidRPr="00903BEC">
        <w:rPr>
          <w:lang w:val="en-US"/>
        </w:rPr>
        <w:t xml:space="preserve"> </w:t>
      </w:r>
      <w:proofErr w:type="spellStart"/>
      <w:r w:rsidRPr="00903BEC">
        <w:rPr>
          <w:lang w:val="en-US"/>
        </w:rPr>
        <w:t>menunjukkan</w:t>
      </w:r>
      <w:proofErr w:type="spellEnd"/>
      <w:r w:rsidRPr="00903BEC">
        <w:rPr>
          <w:lang w:val="en-US"/>
        </w:rPr>
        <w:t xml:space="preserve"> </w:t>
      </w:r>
      <w:proofErr w:type="spellStart"/>
      <w:r w:rsidRPr="00903BEC">
        <w:rPr>
          <w:lang w:val="en-US"/>
        </w:rPr>
        <w:t>nilai</w:t>
      </w:r>
      <w:proofErr w:type="spellEnd"/>
      <w:r w:rsidRPr="00903BEC">
        <w:rPr>
          <w:lang w:val="en-US"/>
        </w:rPr>
        <w:t xml:space="preserve"> R-Square yang </w:t>
      </w:r>
      <w:proofErr w:type="spellStart"/>
      <w:r w:rsidRPr="00903BEC">
        <w:rPr>
          <w:lang w:val="en-US"/>
        </w:rPr>
        <w:t>telah</w:t>
      </w:r>
      <w:proofErr w:type="spellEnd"/>
      <w:r w:rsidRPr="00903BEC">
        <w:rPr>
          <w:lang w:val="en-US"/>
        </w:rPr>
        <w:t xml:space="preserve"> </w:t>
      </w:r>
      <w:proofErr w:type="spellStart"/>
      <w:r w:rsidRPr="00903BEC">
        <w:rPr>
          <w:lang w:val="en-US"/>
        </w:rPr>
        <w:t>disesuaikan</w:t>
      </w:r>
      <w:proofErr w:type="spellEnd"/>
      <w:r w:rsidRPr="00903BEC">
        <w:rPr>
          <w:lang w:val="en-US"/>
        </w:rPr>
        <w:t xml:space="preserve"> </w:t>
      </w:r>
      <w:proofErr w:type="spellStart"/>
      <w:r w:rsidRPr="00903BEC">
        <w:rPr>
          <w:lang w:val="en-US"/>
        </w:rPr>
        <w:t>sebesar</w:t>
      </w:r>
      <w:proofErr w:type="spellEnd"/>
      <w:r w:rsidRPr="00903BEC">
        <w:rPr>
          <w:lang w:val="en-US"/>
        </w:rPr>
        <w:t xml:space="preserve"> 0,531. Nilai R-Square yang </w:t>
      </w:r>
      <w:proofErr w:type="spellStart"/>
      <w:r w:rsidRPr="00903BEC">
        <w:rPr>
          <w:lang w:val="en-US"/>
        </w:rPr>
        <w:t>telah</w:t>
      </w:r>
      <w:proofErr w:type="spellEnd"/>
      <w:r w:rsidRPr="00903BEC">
        <w:rPr>
          <w:lang w:val="en-US"/>
        </w:rPr>
        <w:t xml:space="preserve"> </w:t>
      </w:r>
      <w:proofErr w:type="spellStart"/>
      <w:r w:rsidRPr="00903BEC">
        <w:rPr>
          <w:lang w:val="en-US"/>
        </w:rPr>
        <w:t>disesuaikan</w:t>
      </w:r>
      <w:proofErr w:type="spellEnd"/>
      <w:r w:rsidRPr="00903BEC">
        <w:rPr>
          <w:lang w:val="en-US"/>
        </w:rPr>
        <w:t xml:space="preserve"> </w:t>
      </w:r>
      <w:proofErr w:type="spellStart"/>
      <w:r w:rsidRPr="00903BEC">
        <w:rPr>
          <w:lang w:val="en-US"/>
        </w:rPr>
        <w:t>ini</w:t>
      </w:r>
      <w:proofErr w:type="spellEnd"/>
      <w:r w:rsidRPr="00903BEC">
        <w:rPr>
          <w:lang w:val="en-US"/>
        </w:rPr>
        <w:t xml:space="preserve"> </w:t>
      </w:r>
      <w:proofErr w:type="spellStart"/>
      <w:r w:rsidRPr="00903BEC">
        <w:rPr>
          <w:lang w:val="en-US"/>
        </w:rPr>
        <w:t>dapat</w:t>
      </w:r>
      <w:proofErr w:type="spellEnd"/>
      <w:r w:rsidRPr="00903BEC">
        <w:rPr>
          <w:lang w:val="en-US"/>
        </w:rPr>
        <w:t xml:space="preserve"> </w:t>
      </w:r>
      <w:proofErr w:type="spellStart"/>
      <w:r w:rsidRPr="00903BEC">
        <w:rPr>
          <w:lang w:val="en-US"/>
        </w:rPr>
        <w:t>dikategorikan</w:t>
      </w:r>
      <w:proofErr w:type="spellEnd"/>
      <w:r w:rsidRPr="00903BEC">
        <w:rPr>
          <w:lang w:val="en-US"/>
        </w:rPr>
        <w:t xml:space="preserve"> </w:t>
      </w:r>
      <w:proofErr w:type="spellStart"/>
      <w:r w:rsidRPr="00903BEC">
        <w:rPr>
          <w:lang w:val="en-US"/>
        </w:rPr>
        <w:t>sebagai</w:t>
      </w:r>
      <w:proofErr w:type="spellEnd"/>
      <w:r w:rsidRPr="00903BEC">
        <w:rPr>
          <w:lang w:val="en-US"/>
        </w:rPr>
        <w:t xml:space="preserve"> model </w:t>
      </w:r>
      <w:proofErr w:type="spellStart"/>
      <w:r w:rsidRPr="00903BEC">
        <w:rPr>
          <w:lang w:val="en-US"/>
        </w:rPr>
        <w:t>moderat</w:t>
      </w:r>
      <w:proofErr w:type="spellEnd"/>
      <w:r w:rsidRPr="00903BEC">
        <w:rPr>
          <w:lang w:val="en-US"/>
        </w:rPr>
        <w:t xml:space="preserve">, </w:t>
      </w:r>
      <w:proofErr w:type="spellStart"/>
      <w:r w:rsidRPr="00903BEC">
        <w:rPr>
          <w:lang w:val="en-US"/>
        </w:rPr>
        <w:t>menunjukkan</w:t>
      </w:r>
      <w:proofErr w:type="spellEnd"/>
      <w:r w:rsidRPr="00903BEC">
        <w:rPr>
          <w:lang w:val="en-US"/>
        </w:rPr>
        <w:t xml:space="preserve"> </w:t>
      </w:r>
      <w:proofErr w:type="spellStart"/>
      <w:r w:rsidRPr="00903BEC">
        <w:rPr>
          <w:lang w:val="en-US"/>
        </w:rPr>
        <w:t>hubungan</w:t>
      </w:r>
      <w:proofErr w:type="spellEnd"/>
      <w:r w:rsidRPr="00903BEC">
        <w:rPr>
          <w:lang w:val="en-US"/>
        </w:rPr>
        <w:t xml:space="preserve"> yang </w:t>
      </w:r>
      <w:proofErr w:type="spellStart"/>
      <w:r w:rsidRPr="00903BEC">
        <w:rPr>
          <w:lang w:val="en-US"/>
        </w:rPr>
        <w:t>sedang</w:t>
      </w:r>
      <w:proofErr w:type="spellEnd"/>
      <w:r w:rsidRPr="00903BEC">
        <w:rPr>
          <w:lang w:val="en-US"/>
        </w:rPr>
        <w:t xml:space="preserve">. </w:t>
      </w:r>
      <w:proofErr w:type="spellStart"/>
      <w:r w:rsidRPr="00903BEC">
        <w:rPr>
          <w:lang w:val="en-US"/>
        </w:rPr>
        <w:t>Pernyataan</w:t>
      </w:r>
      <w:proofErr w:type="spellEnd"/>
      <w:r w:rsidRPr="00903BEC">
        <w:rPr>
          <w:lang w:val="en-US"/>
        </w:rPr>
        <w:t xml:space="preserve"> </w:t>
      </w:r>
      <w:proofErr w:type="spellStart"/>
      <w:r w:rsidRPr="00903BEC">
        <w:rPr>
          <w:lang w:val="en-US"/>
        </w:rPr>
        <w:t>tersebut</w:t>
      </w:r>
      <w:proofErr w:type="spellEnd"/>
      <w:r w:rsidRPr="00903BEC">
        <w:rPr>
          <w:lang w:val="en-US"/>
        </w:rPr>
        <w:t xml:space="preserve"> </w:t>
      </w:r>
      <w:proofErr w:type="spellStart"/>
      <w:r w:rsidRPr="00903BEC">
        <w:rPr>
          <w:lang w:val="en-US"/>
        </w:rPr>
        <w:t>menjelaskan</w:t>
      </w:r>
      <w:proofErr w:type="spellEnd"/>
      <w:r w:rsidRPr="00903BEC">
        <w:rPr>
          <w:lang w:val="en-US"/>
        </w:rPr>
        <w:t xml:space="preserve"> </w:t>
      </w:r>
      <w:proofErr w:type="spellStart"/>
      <w:r w:rsidRPr="00903BEC">
        <w:rPr>
          <w:lang w:val="en-US"/>
        </w:rPr>
        <w:t>variabel</w:t>
      </w:r>
      <w:proofErr w:type="spellEnd"/>
      <w:r w:rsidRPr="00903BEC">
        <w:rPr>
          <w:lang w:val="en-US"/>
        </w:rPr>
        <w:t xml:space="preserve"> </w:t>
      </w:r>
      <w:proofErr w:type="spellStart"/>
      <w:r w:rsidRPr="00903BEC">
        <w:rPr>
          <w:lang w:val="en-US"/>
        </w:rPr>
        <w:t>bebas</w:t>
      </w:r>
      <w:proofErr w:type="spellEnd"/>
      <w:r w:rsidRPr="00903BEC">
        <w:rPr>
          <w:lang w:val="en-US"/>
        </w:rPr>
        <w:t xml:space="preserve"> </w:t>
      </w:r>
      <w:proofErr w:type="spellStart"/>
      <w:r w:rsidRPr="00903BEC">
        <w:rPr>
          <w:lang w:val="en-US"/>
        </w:rPr>
        <w:t>yaitu</w:t>
      </w:r>
      <w:proofErr w:type="spellEnd"/>
      <w:r w:rsidRPr="00903BEC">
        <w:rPr>
          <w:lang w:val="en-US"/>
        </w:rPr>
        <w:t xml:space="preserve"> label halal, </w:t>
      </w:r>
      <w:proofErr w:type="spellStart"/>
      <w:r w:rsidRPr="00903BEC">
        <w:rPr>
          <w:lang w:val="en-US"/>
        </w:rPr>
        <w:t>promosi</w:t>
      </w:r>
      <w:proofErr w:type="spellEnd"/>
      <w:r w:rsidRPr="00903BEC">
        <w:rPr>
          <w:lang w:val="en-US"/>
        </w:rPr>
        <w:t xml:space="preserve">, dan </w:t>
      </w:r>
      <w:proofErr w:type="spellStart"/>
      <w:r w:rsidRPr="00903BEC">
        <w:rPr>
          <w:lang w:val="en-US"/>
        </w:rPr>
        <w:t>pembayaran</w:t>
      </w:r>
      <w:proofErr w:type="spellEnd"/>
      <w:r w:rsidRPr="00903BEC">
        <w:rPr>
          <w:lang w:val="en-US"/>
        </w:rPr>
        <w:t xml:space="preserve"> digital </w:t>
      </w:r>
      <w:proofErr w:type="spellStart"/>
      <w:r w:rsidRPr="00903BEC">
        <w:rPr>
          <w:lang w:val="en-US"/>
        </w:rPr>
        <w:t>mampu</w:t>
      </w:r>
      <w:proofErr w:type="spellEnd"/>
      <w:r w:rsidRPr="00903BEC">
        <w:rPr>
          <w:lang w:val="en-US"/>
        </w:rPr>
        <w:t xml:space="preserve"> </w:t>
      </w:r>
      <w:proofErr w:type="spellStart"/>
      <w:r w:rsidRPr="00903BEC">
        <w:rPr>
          <w:lang w:val="en-US"/>
        </w:rPr>
        <w:t>menjelaskan</w:t>
      </w:r>
      <w:proofErr w:type="spellEnd"/>
      <w:r w:rsidRPr="00903BEC">
        <w:rPr>
          <w:lang w:val="en-US"/>
        </w:rPr>
        <w:t xml:space="preserve"> </w:t>
      </w:r>
      <w:proofErr w:type="spellStart"/>
      <w:r w:rsidRPr="00903BEC">
        <w:rPr>
          <w:lang w:val="en-US"/>
        </w:rPr>
        <w:t>variabel</w:t>
      </w:r>
      <w:proofErr w:type="spellEnd"/>
      <w:r w:rsidRPr="00903BEC">
        <w:rPr>
          <w:lang w:val="en-US"/>
        </w:rPr>
        <w:t xml:space="preserve"> </w:t>
      </w:r>
      <w:proofErr w:type="spellStart"/>
      <w:r w:rsidRPr="00903BEC">
        <w:rPr>
          <w:lang w:val="en-US"/>
        </w:rPr>
        <w:t>terikat</w:t>
      </w:r>
      <w:proofErr w:type="spellEnd"/>
      <w:r w:rsidRPr="00903BEC">
        <w:rPr>
          <w:lang w:val="en-US"/>
        </w:rPr>
        <w:t xml:space="preserve"> pada </w:t>
      </w:r>
      <w:proofErr w:type="spellStart"/>
      <w:r w:rsidRPr="00903BEC">
        <w:rPr>
          <w:lang w:val="en-US"/>
        </w:rPr>
        <w:t>penelitian</w:t>
      </w:r>
      <w:proofErr w:type="spellEnd"/>
      <w:r w:rsidRPr="00903BEC">
        <w:rPr>
          <w:lang w:val="en-US"/>
        </w:rPr>
        <w:t xml:space="preserve"> </w:t>
      </w:r>
      <w:proofErr w:type="spellStart"/>
      <w:r w:rsidRPr="00903BEC">
        <w:rPr>
          <w:lang w:val="en-US"/>
        </w:rPr>
        <w:t>ini</w:t>
      </w:r>
      <w:proofErr w:type="spellEnd"/>
      <w:r w:rsidRPr="00903BEC">
        <w:rPr>
          <w:lang w:val="en-US"/>
        </w:rPr>
        <w:t xml:space="preserve"> </w:t>
      </w:r>
      <w:proofErr w:type="spellStart"/>
      <w:r w:rsidRPr="00903BEC">
        <w:rPr>
          <w:lang w:val="en-US"/>
        </w:rPr>
        <w:t>yaitu</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sebesar</w:t>
      </w:r>
      <w:proofErr w:type="spellEnd"/>
      <w:r w:rsidRPr="00903BEC">
        <w:rPr>
          <w:lang w:val="en-US"/>
        </w:rPr>
        <w:t xml:space="preserve"> 53,1% dan </w:t>
      </w:r>
      <w:proofErr w:type="spellStart"/>
      <w:r w:rsidRPr="00903BEC">
        <w:rPr>
          <w:lang w:val="en-US"/>
        </w:rPr>
        <w:t>sebesar</w:t>
      </w:r>
      <w:proofErr w:type="spellEnd"/>
      <w:r w:rsidRPr="00903BEC">
        <w:rPr>
          <w:lang w:val="en-US"/>
        </w:rPr>
        <w:t xml:space="preserve"> 46,9% </w:t>
      </w:r>
      <w:proofErr w:type="spellStart"/>
      <w:r w:rsidRPr="00903BEC">
        <w:rPr>
          <w:lang w:val="en-US"/>
        </w:rPr>
        <w:t>sisanya</w:t>
      </w:r>
      <w:proofErr w:type="spellEnd"/>
      <w:r w:rsidRPr="00903BEC">
        <w:rPr>
          <w:lang w:val="en-US"/>
        </w:rPr>
        <w:t xml:space="preserve"> </w:t>
      </w:r>
      <w:proofErr w:type="spellStart"/>
      <w:r w:rsidRPr="00903BEC">
        <w:rPr>
          <w:lang w:val="en-US"/>
        </w:rPr>
        <w:t>siuraikan</w:t>
      </w:r>
      <w:proofErr w:type="spellEnd"/>
      <w:r w:rsidRPr="00903BEC">
        <w:rPr>
          <w:lang w:val="en-US"/>
        </w:rPr>
        <w:t xml:space="preserve"> oleh </w:t>
      </w:r>
      <w:proofErr w:type="spellStart"/>
      <w:r w:rsidRPr="00903BEC">
        <w:rPr>
          <w:lang w:val="en-US"/>
        </w:rPr>
        <w:t>variabel</w:t>
      </w:r>
      <w:proofErr w:type="spellEnd"/>
      <w:r w:rsidRPr="00903BEC">
        <w:rPr>
          <w:lang w:val="en-US"/>
        </w:rPr>
        <w:t xml:space="preserve"> </w:t>
      </w:r>
      <w:proofErr w:type="spellStart"/>
      <w:r w:rsidRPr="00903BEC">
        <w:rPr>
          <w:lang w:val="en-US"/>
        </w:rPr>
        <w:t>lainnya</w:t>
      </w:r>
      <w:proofErr w:type="spellEnd"/>
      <w:r w:rsidRPr="00903BEC">
        <w:rPr>
          <w:lang w:val="en-US"/>
        </w:rPr>
        <w:t xml:space="preserve"> yang </w:t>
      </w:r>
      <w:proofErr w:type="spellStart"/>
      <w:r w:rsidRPr="00903BEC">
        <w:rPr>
          <w:lang w:val="en-US"/>
        </w:rPr>
        <w:t>tidak</w:t>
      </w:r>
      <w:proofErr w:type="spellEnd"/>
      <w:r w:rsidRPr="00903BEC">
        <w:rPr>
          <w:lang w:val="en-US"/>
        </w:rPr>
        <w:t xml:space="preserve"> </w:t>
      </w:r>
      <w:proofErr w:type="spellStart"/>
      <w:r w:rsidRPr="00903BEC">
        <w:rPr>
          <w:lang w:val="en-US"/>
        </w:rPr>
        <w:t>termasuk</w:t>
      </w:r>
      <w:proofErr w:type="spellEnd"/>
      <w:r w:rsidRPr="00903BEC">
        <w:rPr>
          <w:lang w:val="en-US"/>
        </w:rPr>
        <w:t xml:space="preserve"> </w:t>
      </w:r>
      <w:proofErr w:type="spellStart"/>
      <w:r w:rsidRPr="00903BEC">
        <w:rPr>
          <w:lang w:val="en-US"/>
        </w:rPr>
        <w:t>dalam</w:t>
      </w:r>
      <w:proofErr w:type="spellEnd"/>
      <w:r w:rsidRPr="00903BEC">
        <w:rPr>
          <w:lang w:val="en-US"/>
        </w:rPr>
        <w:t xml:space="preserve"> </w:t>
      </w:r>
      <w:proofErr w:type="spellStart"/>
      <w:r w:rsidRPr="00903BEC">
        <w:rPr>
          <w:lang w:val="en-US"/>
        </w:rPr>
        <w:t>penelitian</w:t>
      </w:r>
      <w:proofErr w:type="spellEnd"/>
      <w:r w:rsidRPr="00903BEC">
        <w:rPr>
          <w:lang w:val="en-US"/>
        </w:rPr>
        <w:t xml:space="preserve"> </w:t>
      </w:r>
      <w:proofErr w:type="spellStart"/>
      <w:r w:rsidRPr="00903BEC">
        <w:rPr>
          <w:lang w:val="en-US"/>
        </w:rPr>
        <w:t>ini</w:t>
      </w:r>
      <w:proofErr w:type="spellEnd"/>
      <w:r w:rsidRPr="00903BEC">
        <w:rPr>
          <w:lang w:val="en-US"/>
        </w:rPr>
        <w:t>.</w:t>
      </w:r>
    </w:p>
    <w:p w14:paraId="3A8C631D" w14:textId="60D34EC4" w:rsidR="00696AAE" w:rsidRPr="00903BEC" w:rsidRDefault="00696AAE" w:rsidP="00696AAE">
      <w:pPr>
        <w:pBdr>
          <w:top w:val="nil"/>
          <w:left w:val="nil"/>
          <w:bottom w:val="nil"/>
          <w:right w:val="nil"/>
          <w:between w:val="nil"/>
        </w:pBdr>
        <w:spacing w:after="240"/>
        <w:rPr>
          <w:b/>
          <w:lang w:val="en-US"/>
        </w:rPr>
      </w:pPr>
      <w:r w:rsidRPr="00903BEC">
        <w:rPr>
          <w:b/>
          <w:lang w:val="en-US"/>
        </w:rPr>
        <w:t>3</w:t>
      </w:r>
      <w:r w:rsidRPr="00903BEC">
        <w:rPr>
          <w:b/>
        </w:rPr>
        <w:t>.</w:t>
      </w:r>
      <w:r w:rsidRPr="00903BEC">
        <w:rPr>
          <w:b/>
          <w:lang w:val="en-US"/>
        </w:rPr>
        <w:t>4</w:t>
      </w:r>
      <w:r w:rsidRPr="00903BEC">
        <w:rPr>
          <w:b/>
        </w:rPr>
        <w:t xml:space="preserve"> </w:t>
      </w:r>
      <w:r w:rsidRPr="00903BEC">
        <w:rPr>
          <w:b/>
          <w:lang w:val="en-US"/>
        </w:rPr>
        <w:t xml:space="preserve">Uji </w:t>
      </w:r>
      <w:proofErr w:type="spellStart"/>
      <w:r w:rsidRPr="00903BEC">
        <w:rPr>
          <w:b/>
          <w:lang w:val="en-US"/>
        </w:rPr>
        <w:t>Prediksi</w:t>
      </w:r>
      <w:proofErr w:type="spellEnd"/>
      <w:r w:rsidRPr="00903BEC">
        <w:rPr>
          <w:b/>
          <w:lang w:val="en-US"/>
        </w:rPr>
        <w:t xml:space="preserve"> </w:t>
      </w:r>
      <w:proofErr w:type="spellStart"/>
      <w:r w:rsidRPr="00903BEC">
        <w:rPr>
          <w:b/>
          <w:lang w:val="en-US"/>
        </w:rPr>
        <w:t>Relevan</w:t>
      </w:r>
      <w:proofErr w:type="spellEnd"/>
      <w:r w:rsidRPr="00903BEC">
        <w:rPr>
          <w:b/>
          <w:lang w:val="en-US"/>
        </w:rPr>
        <w:t xml:space="preserve"> (Q</w:t>
      </w:r>
      <w:r w:rsidRPr="00903BEC">
        <w:rPr>
          <w:b/>
          <w:vertAlign w:val="superscript"/>
          <w:lang w:val="en-US"/>
        </w:rPr>
        <w:t>2</w:t>
      </w:r>
      <w:r w:rsidRPr="00903BEC">
        <w:rPr>
          <w:b/>
          <w:lang w:val="en-US"/>
        </w:rPr>
        <w:t>)</w:t>
      </w:r>
    </w:p>
    <w:p w14:paraId="03E2157C" w14:textId="77777777" w:rsidR="00696AAE" w:rsidRPr="00903BEC" w:rsidRDefault="00696AAE" w:rsidP="00696AAE">
      <w:pPr>
        <w:pBdr>
          <w:top w:val="nil"/>
          <w:left w:val="nil"/>
          <w:bottom w:val="nil"/>
          <w:right w:val="nil"/>
          <w:between w:val="nil"/>
        </w:pBdr>
        <w:spacing w:after="240"/>
        <w:rPr>
          <w:lang w:val="en-US"/>
        </w:rPr>
      </w:pPr>
      <w:r w:rsidRPr="00903BEC">
        <w:rPr>
          <w:lang w:val="en-US"/>
        </w:rPr>
        <w:t xml:space="preserve">Nilai yang </w:t>
      </w:r>
      <w:proofErr w:type="spellStart"/>
      <w:r w:rsidRPr="00903BEC">
        <w:rPr>
          <w:lang w:val="en-US"/>
        </w:rPr>
        <w:t>diperoleh</w:t>
      </w:r>
      <w:proofErr w:type="spellEnd"/>
      <w:r w:rsidRPr="00903BEC">
        <w:rPr>
          <w:lang w:val="en-US"/>
        </w:rPr>
        <w:t xml:space="preserve"> </w:t>
      </w:r>
      <w:proofErr w:type="spellStart"/>
      <w:r w:rsidRPr="00903BEC">
        <w:rPr>
          <w:lang w:val="en-US"/>
        </w:rPr>
        <w:t>dapat</w:t>
      </w:r>
      <w:proofErr w:type="spellEnd"/>
      <w:r w:rsidRPr="00903BEC">
        <w:rPr>
          <w:lang w:val="en-US"/>
        </w:rPr>
        <w:t xml:space="preserve"> </w:t>
      </w:r>
      <w:proofErr w:type="spellStart"/>
      <w:r w:rsidRPr="00903BEC">
        <w:rPr>
          <w:lang w:val="en-US"/>
        </w:rPr>
        <w:t>menggambarkan</w:t>
      </w:r>
      <w:proofErr w:type="spellEnd"/>
      <w:r w:rsidRPr="00903BEC">
        <w:rPr>
          <w:lang w:val="en-US"/>
        </w:rPr>
        <w:t xml:space="preserve"> </w:t>
      </w:r>
      <w:proofErr w:type="spellStart"/>
      <w:r w:rsidRPr="00903BEC">
        <w:rPr>
          <w:lang w:val="en-US"/>
        </w:rPr>
        <w:t>suatu</w:t>
      </w:r>
      <w:proofErr w:type="spellEnd"/>
      <w:r w:rsidRPr="00903BEC">
        <w:rPr>
          <w:lang w:val="en-US"/>
        </w:rPr>
        <w:t xml:space="preserve"> </w:t>
      </w:r>
      <w:proofErr w:type="spellStart"/>
      <w:r w:rsidRPr="00903BEC">
        <w:rPr>
          <w:lang w:val="en-US"/>
        </w:rPr>
        <w:t>prediksi</w:t>
      </w:r>
      <w:proofErr w:type="spellEnd"/>
      <w:r w:rsidRPr="00903BEC">
        <w:rPr>
          <w:lang w:val="en-US"/>
        </w:rPr>
        <w:t xml:space="preserve"> yang sangat </w:t>
      </w:r>
      <w:proofErr w:type="spellStart"/>
      <w:r w:rsidRPr="00903BEC">
        <w:rPr>
          <w:lang w:val="en-US"/>
        </w:rPr>
        <w:t>relevan</w:t>
      </w:r>
      <w:proofErr w:type="spellEnd"/>
      <w:r w:rsidRPr="00903BEC">
        <w:rPr>
          <w:lang w:val="en-US"/>
        </w:rPr>
        <w:t xml:space="preserve">, </w:t>
      </w:r>
      <w:proofErr w:type="spellStart"/>
      <w:r w:rsidRPr="00903BEC">
        <w:rPr>
          <w:lang w:val="en-US"/>
        </w:rPr>
        <w:t>jika</w:t>
      </w:r>
      <w:proofErr w:type="spellEnd"/>
      <w:r w:rsidRPr="00903BEC">
        <w:rPr>
          <w:lang w:val="en-US"/>
        </w:rPr>
        <w:t xml:space="preserve"> Q-Square </w:t>
      </w:r>
      <w:proofErr w:type="spellStart"/>
      <w:r w:rsidRPr="00903BEC">
        <w:rPr>
          <w:lang w:val="en-US"/>
        </w:rPr>
        <w:t>memiliki</w:t>
      </w:r>
      <w:proofErr w:type="spellEnd"/>
      <w:r w:rsidRPr="00903BEC">
        <w:rPr>
          <w:lang w:val="en-US"/>
        </w:rPr>
        <w:t xml:space="preserve"> </w:t>
      </w:r>
      <w:proofErr w:type="spellStart"/>
      <w:r w:rsidRPr="00903BEC">
        <w:rPr>
          <w:lang w:val="en-US"/>
        </w:rPr>
        <w:t>nilai</w:t>
      </w:r>
      <w:proofErr w:type="spellEnd"/>
      <w:r w:rsidRPr="00903BEC">
        <w:rPr>
          <w:lang w:val="en-US"/>
        </w:rPr>
        <w:t xml:space="preserve"> &gt; 0 </w:t>
      </w:r>
      <w:proofErr w:type="spellStart"/>
      <w:r w:rsidRPr="00903BEC">
        <w:rPr>
          <w:lang w:val="en-US"/>
        </w:rPr>
        <w:t>atau</w:t>
      </w:r>
      <w:proofErr w:type="spellEnd"/>
      <w:r w:rsidRPr="00903BEC">
        <w:rPr>
          <w:lang w:val="en-US"/>
        </w:rPr>
        <w:t xml:space="preserve"> </w:t>
      </w:r>
      <w:proofErr w:type="spellStart"/>
      <w:r w:rsidRPr="00903BEC">
        <w:rPr>
          <w:lang w:val="en-US"/>
        </w:rPr>
        <w:t>mendekati</w:t>
      </w:r>
      <w:proofErr w:type="spellEnd"/>
      <w:r w:rsidRPr="00903BEC">
        <w:rPr>
          <w:lang w:val="en-US"/>
        </w:rPr>
        <w:t xml:space="preserve"> 1 </w:t>
      </w:r>
      <w:proofErr w:type="spellStart"/>
      <w:r w:rsidRPr="00903BEC">
        <w:rPr>
          <w:lang w:val="en-US"/>
        </w:rPr>
        <w:t>maka</w:t>
      </w:r>
      <w:proofErr w:type="spellEnd"/>
      <w:r w:rsidRPr="00903BEC">
        <w:rPr>
          <w:lang w:val="en-US"/>
        </w:rPr>
        <w:t xml:space="preserve"> model yang </w:t>
      </w:r>
      <w:proofErr w:type="spellStart"/>
      <w:r w:rsidRPr="00903BEC">
        <w:rPr>
          <w:lang w:val="en-US"/>
        </w:rPr>
        <w:t>digunakan</w:t>
      </w:r>
      <w:proofErr w:type="spellEnd"/>
      <w:r w:rsidRPr="00903BEC">
        <w:rPr>
          <w:lang w:val="en-US"/>
        </w:rPr>
        <w:t xml:space="preserve"> </w:t>
      </w:r>
      <w:proofErr w:type="spellStart"/>
      <w:r w:rsidRPr="00903BEC">
        <w:rPr>
          <w:lang w:val="en-US"/>
        </w:rPr>
        <w:t>termasuk</w:t>
      </w:r>
      <w:proofErr w:type="spellEnd"/>
      <w:r w:rsidRPr="00903BEC">
        <w:rPr>
          <w:lang w:val="en-US"/>
        </w:rPr>
        <w:t xml:space="preserve"> </w:t>
      </w:r>
      <w:proofErr w:type="spellStart"/>
      <w:r w:rsidRPr="00903BEC">
        <w:rPr>
          <w:lang w:val="en-US"/>
        </w:rPr>
        <w:t>prediksi</w:t>
      </w:r>
      <w:proofErr w:type="spellEnd"/>
      <w:r w:rsidRPr="00903BEC">
        <w:rPr>
          <w:lang w:val="en-US"/>
        </w:rPr>
        <w:t xml:space="preserve"> </w:t>
      </w:r>
      <w:proofErr w:type="spellStart"/>
      <w:r w:rsidRPr="00903BEC">
        <w:rPr>
          <w:lang w:val="en-US"/>
        </w:rPr>
        <w:t>relevan</w:t>
      </w:r>
      <w:proofErr w:type="spellEnd"/>
      <w:r w:rsidRPr="00903BEC">
        <w:rPr>
          <w:lang w:val="en-US"/>
        </w:rPr>
        <w:t xml:space="preserve"> yang </w:t>
      </w:r>
      <w:proofErr w:type="spellStart"/>
      <w:r w:rsidRPr="00903BEC">
        <w:rPr>
          <w:lang w:val="en-US"/>
        </w:rPr>
        <w:t>baik</w:t>
      </w:r>
      <w:proofErr w:type="spellEnd"/>
      <w:r w:rsidRPr="00903BEC">
        <w:rPr>
          <w:lang w:val="en-US"/>
        </w:rPr>
        <w:t xml:space="preserve"> dan </w:t>
      </w:r>
      <w:proofErr w:type="spellStart"/>
      <w:r w:rsidRPr="00903BEC">
        <w:rPr>
          <w:lang w:val="en-US"/>
        </w:rPr>
        <w:t>jika</w:t>
      </w:r>
      <w:proofErr w:type="spellEnd"/>
      <w:r w:rsidRPr="00903BEC">
        <w:rPr>
          <w:lang w:val="en-US"/>
        </w:rPr>
        <w:t xml:space="preserve"> </w:t>
      </w:r>
      <w:proofErr w:type="spellStart"/>
      <w:r w:rsidRPr="00903BEC">
        <w:rPr>
          <w:lang w:val="en-US"/>
        </w:rPr>
        <w:t>nilai</w:t>
      </w:r>
      <w:proofErr w:type="spellEnd"/>
      <w:r w:rsidRPr="00903BEC">
        <w:rPr>
          <w:lang w:val="en-US"/>
        </w:rPr>
        <w:t xml:space="preserve"> Q-Square &lt; 0 </w:t>
      </w:r>
      <w:proofErr w:type="spellStart"/>
      <w:r w:rsidRPr="00903BEC">
        <w:rPr>
          <w:lang w:val="en-US"/>
        </w:rPr>
        <w:t>maka</w:t>
      </w:r>
      <w:proofErr w:type="spellEnd"/>
      <w:r w:rsidRPr="00903BEC">
        <w:rPr>
          <w:lang w:val="en-US"/>
        </w:rPr>
        <w:t xml:space="preserve"> model </w:t>
      </w:r>
      <w:proofErr w:type="spellStart"/>
      <w:r w:rsidRPr="00903BEC">
        <w:rPr>
          <w:lang w:val="en-US"/>
        </w:rPr>
        <w:t>tersebut</w:t>
      </w:r>
      <w:proofErr w:type="spellEnd"/>
      <w:r w:rsidRPr="00903BEC">
        <w:rPr>
          <w:lang w:val="en-US"/>
        </w:rPr>
        <w:t xml:space="preserve"> </w:t>
      </w:r>
      <w:proofErr w:type="spellStart"/>
      <w:r w:rsidRPr="00903BEC">
        <w:rPr>
          <w:lang w:val="en-US"/>
        </w:rPr>
        <w:t>termasuk</w:t>
      </w:r>
      <w:proofErr w:type="spellEnd"/>
      <w:r w:rsidRPr="00903BEC">
        <w:rPr>
          <w:lang w:val="en-US"/>
        </w:rPr>
        <w:t xml:space="preserve"> </w:t>
      </w:r>
      <w:proofErr w:type="spellStart"/>
      <w:r w:rsidRPr="00903BEC">
        <w:rPr>
          <w:lang w:val="en-US"/>
        </w:rPr>
        <w:t>prediksi</w:t>
      </w:r>
      <w:proofErr w:type="spellEnd"/>
      <w:r w:rsidRPr="00903BEC">
        <w:rPr>
          <w:lang w:val="en-US"/>
        </w:rPr>
        <w:t xml:space="preserve"> </w:t>
      </w:r>
      <w:proofErr w:type="spellStart"/>
      <w:r w:rsidRPr="00903BEC">
        <w:rPr>
          <w:lang w:val="en-US"/>
        </w:rPr>
        <w:t>relevan</w:t>
      </w:r>
      <w:proofErr w:type="spellEnd"/>
      <w:r w:rsidRPr="00903BEC">
        <w:rPr>
          <w:lang w:val="en-US"/>
        </w:rPr>
        <w:t xml:space="preserve"> yang </w:t>
      </w:r>
      <w:proofErr w:type="spellStart"/>
      <w:r w:rsidRPr="00903BEC">
        <w:rPr>
          <w:lang w:val="en-US"/>
        </w:rPr>
        <w:t>kurang</w:t>
      </w:r>
      <w:proofErr w:type="spellEnd"/>
      <w:r w:rsidRPr="00903BEC">
        <w:rPr>
          <w:lang w:val="en-US"/>
        </w:rPr>
        <w:t xml:space="preserve"> </w:t>
      </w:r>
      <w:proofErr w:type="spellStart"/>
      <w:r w:rsidRPr="00903BEC">
        <w:rPr>
          <w:lang w:val="en-US"/>
        </w:rPr>
        <w:t>baik</w:t>
      </w:r>
      <w:proofErr w:type="spellEnd"/>
      <w:r w:rsidRPr="00903BEC">
        <w:rPr>
          <w:lang w:val="en-US"/>
        </w:rPr>
        <w:t xml:space="preserve">. Adapun </w:t>
      </w:r>
      <w:proofErr w:type="spellStart"/>
      <w:r w:rsidRPr="00903BEC">
        <w:rPr>
          <w:lang w:val="en-US"/>
        </w:rPr>
        <w:t>perhitungan</w:t>
      </w:r>
      <w:proofErr w:type="spellEnd"/>
      <w:r w:rsidRPr="00903BEC">
        <w:rPr>
          <w:lang w:val="en-US"/>
        </w:rPr>
        <w:t xml:space="preserve"> </w:t>
      </w:r>
      <w:proofErr w:type="spellStart"/>
      <w:r w:rsidRPr="00903BEC">
        <w:rPr>
          <w:lang w:val="en-US"/>
        </w:rPr>
        <w:t>dari</w:t>
      </w:r>
      <w:proofErr w:type="spellEnd"/>
      <w:r w:rsidRPr="00903BEC">
        <w:rPr>
          <w:lang w:val="en-US"/>
        </w:rPr>
        <w:t xml:space="preserve"> Q-Square </w:t>
      </w:r>
      <w:proofErr w:type="spellStart"/>
      <w:r w:rsidRPr="00903BEC">
        <w:rPr>
          <w:lang w:val="en-US"/>
        </w:rPr>
        <w:t>beriku</w:t>
      </w:r>
      <w:proofErr w:type="spellEnd"/>
      <w:r w:rsidRPr="00903BEC">
        <w:rPr>
          <w:lang w:val="en-US"/>
        </w:rPr>
        <w:t>:</w:t>
      </w:r>
    </w:p>
    <w:p w14:paraId="135EE481" w14:textId="77777777" w:rsidR="00696AAE" w:rsidRPr="00903BEC" w:rsidRDefault="00696AAE" w:rsidP="00903BEC">
      <w:pPr>
        <w:pBdr>
          <w:top w:val="nil"/>
          <w:left w:val="nil"/>
          <w:bottom w:val="nil"/>
          <w:right w:val="nil"/>
          <w:between w:val="nil"/>
        </w:pBdr>
        <w:spacing w:after="240"/>
        <w:rPr>
          <w:lang w:val="en-US"/>
        </w:rPr>
      </w:pPr>
      <w:r w:rsidRPr="00903BEC">
        <w:rPr>
          <w:lang w:val="en-US"/>
        </w:rPr>
        <w:t>Q2 = 1 – (1 – R2)</w:t>
      </w:r>
    </w:p>
    <w:p w14:paraId="3A70F404" w14:textId="77777777" w:rsidR="00696AAE" w:rsidRPr="00903BEC" w:rsidRDefault="00696AAE" w:rsidP="00903BEC">
      <w:pPr>
        <w:pBdr>
          <w:top w:val="nil"/>
          <w:left w:val="nil"/>
          <w:bottom w:val="nil"/>
          <w:right w:val="nil"/>
          <w:between w:val="nil"/>
        </w:pBdr>
        <w:spacing w:after="240"/>
        <w:rPr>
          <w:lang w:val="en-US"/>
        </w:rPr>
      </w:pPr>
      <w:r w:rsidRPr="00903BEC">
        <w:rPr>
          <w:lang w:val="en-US"/>
        </w:rPr>
        <w:t>= 1 – (1 – 0,531)</w:t>
      </w:r>
    </w:p>
    <w:p w14:paraId="1A4E1E6A" w14:textId="77777777" w:rsidR="00696AAE" w:rsidRPr="00903BEC" w:rsidRDefault="00696AAE" w:rsidP="00903BEC">
      <w:pPr>
        <w:pBdr>
          <w:top w:val="nil"/>
          <w:left w:val="nil"/>
          <w:bottom w:val="nil"/>
          <w:right w:val="nil"/>
          <w:between w:val="nil"/>
        </w:pBdr>
        <w:spacing w:after="240"/>
        <w:rPr>
          <w:lang w:val="en-US"/>
        </w:rPr>
      </w:pPr>
      <w:r w:rsidRPr="00903BEC">
        <w:rPr>
          <w:lang w:val="en-US"/>
        </w:rPr>
        <w:t>= 1 – (0,469)</w:t>
      </w:r>
    </w:p>
    <w:p w14:paraId="41F17DA2" w14:textId="77777777" w:rsidR="00696AAE" w:rsidRPr="00903BEC" w:rsidRDefault="00696AAE" w:rsidP="00903BEC">
      <w:pPr>
        <w:pBdr>
          <w:top w:val="nil"/>
          <w:left w:val="nil"/>
          <w:bottom w:val="nil"/>
          <w:right w:val="nil"/>
          <w:between w:val="nil"/>
        </w:pBdr>
        <w:spacing w:after="240"/>
        <w:rPr>
          <w:lang w:val="en-US"/>
        </w:rPr>
      </w:pPr>
      <w:r w:rsidRPr="00903BEC">
        <w:rPr>
          <w:lang w:val="en-US"/>
        </w:rPr>
        <w:lastRenderedPageBreak/>
        <w:t>= 0,531</w:t>
      </w:r>
    </w:p>
    <w:p w14:paraId="61C0BFD6" w14:textId="686D815F" w:rsidR="00696AAE" w:rsidRPr="00903BEC" w:rsidRDefault="00696AAE" w:rsidP="00696AAE">
      <w:pPr>
        <w:pBdr>
          <w:top w:val="nil"/>
          <w:left w:val="nil"/>
          <w:bottom w:val="nil"/>
          <w:right w:val="nil"/>
          <w:between w:val="nil"/>
        </w:pBdr>
        <w:spacing w:after="240"/>
        <w:rPr>
          <w:lang w:val="en-US"/>
        </w:rPr>
      </w:pPr>
      <w:r w:rsidRPr="00903BEC">
        <w:rPr>
          <w:lang w:val="en-US"/>
        </w:rPr>
        <w:t xml:space="preserve">Dari </w:t>
      </w:r>
      <w:proofErr w:type="spellStart"/>
      <w:r w:rsidRPr="00903BEC">
        <w:rPr>
          <w:lang w:val="en-US"/>
        </w:rPr>
        <w:t>jumlah</w:t>
      </w:r>
      <w:proofErr w:type="spellEnd"/>
      <w:r w:rsidRPr="00903BEC">
        <w:rPr>
          <w:lang w:val="en-US"/>
        </w:rPr>
        <w:t xml:space="preserve"> </w:t>
      </w:r>
      <w:proofErr w:type="spellStart"/>
      <w:r w:rsidRPr="00903BEC">
        <w:rPr>
          <w:lang w:val="en-US"/>
        </w:rPr>
        <w:t>perhitungan</w:t>
      </w:r>
      <w:proofErr w:type="spellEnd"/>
      <w:r w:rsidRPr="00903BEC">
        <w:rPr>
          <w:lang w:val="en-US"/>
        </w:rPr>
        <w:t xml:space="preserve"> </w:t>
      </w:r>
      <w:proofErr w:type="spellStart"/>
      <w:r w:rsidRPr="00903BEC">
        <w:rPr>
          <w:lang w:val="en-US"/>
        </w:rPr>
        <w:t>diatas</w:t>
      </w:r>
      <w:proofErr w:type="spellEnd"/>
      <w:r w:rsidRPr="00903BEC">
        <w:rPr>
          <w:lang w:val="en-US"/>
        </w:rPr>
        <w:t xml:space="preserve"> </w:t>
      </w:r>
      <w:proofErr w:type="spellStart"/>
      <w:r w:rsidRPr="00903BEC">
        <w:rPr>
          <w:lang w:val="en-US"/>
        </w:rPr>
        <w:t>dapat</w:t>
      </w:r>
      <w:proofErr w:type="spellEnd"/>
      <w:r w:rsidRPr="00903BEC">
        <w:rPr>
          <w:lang w:val="en-US"/>
        </w:rPr>
        <w:t xml:space="preserve"> </w:t>
      </w:r>
      <w:proofErr w:type="spellStart"/>
      <w:r w:rsidRPr="00903BEC">
        <w:rPr>
          <w:lang w:val="en-US"/>
        </w:rPr>
        <w:t>dilihat</w:t>
      </w:r>
      <w:proofErr w:type="spellEnd"/>
      <w:r w:rsidRPr="00903BEC">
        <w:rPr>
          <w:lang w:val="en-US"/>
        </w:rPr>
        <w:t xml:space="preserve"> </w:t>
      </w:r>
      <w:proofErr w:type="spellStart"/>
      <w:r w:rsidRPr="00903BEC">
        <w:rPr>
          <w:lang w:val="en-US"/>
        </w:rPr>
        <w:t>bahwa</w:t>
      </w:r>
      <w:proofErr w:type="spellEnd"/>
      <w:r w:rsidRPr="00903BEC">
        <w:rPr>
          <w:lang w:val="en-US"/>
        </w:rPr>
        <w:t xml:space="preserve"> </w:t>
      </w:r>
      <w:proofErr w:type="spellStart"/>
      <w:r w:rsidRPr="00903BEC">
        <w:rPr>
          <w:lang w:val="en-US"/>
        </w:rPr>
        <w:t>jumlah</w:t>
      </w:r>
      <w:proofErr w:type="spellEnd"/>
      <w:r w:rsidRPr="00903BEC">
        <w:rPr>
          <w:lang w:val="en-US"/>
        </w:rPr>
        <w:t xml:space="preserve"> </w:t>
      </w:r>
      <w:proofErr w:type="spellStart"/>
      <w:r w:rsidRPr="00903BEC">
        <w:rPr>
          <w:lang w:val="en-US"/>
        </w:rPr>
        <w:t>dari</w:t>
      </w:r>
      <w:proofErr w:type="spellEnd"/>
      <w:r w:rsidRPr="00903BEC">
        <w:rPr>
          <w:lang w:val="en-US"/>
        </w:rPr>
        <w:t xml:space="preserve"> Q-Square </w:t>
      </w:r>
      <w:proofErr w:type="spellStart"/>
      <w:r w:rsidRPr="00903BEC">
        <w:rPr>
          <w:lang w:val="en-US"/>
        </w:rPr>
        <w:t>yaitu</w:t>
      </w:r>
      <w:proofErr w:type="spellEnd"/>
      <w:r w:rsidRPr="00903BEC">
        <w:rPr>
          <w:lang w:val="en-US"/>
        </w:rPr>
        <w:t xml:space="preserve"> 0,531 </w:t>
      </w:r>
      <w:proofErr w:type="spellStart"/>
      <w:r w:rsidRPr="00903BEC">
        <w:rPr>
          <w:lang w:val="en-US"/>
        </w:rPr>
        <w:t>atau</w:t>
      </w:r>
      <w:proofErr w:type="spellEnd"/>
      <w:r w:rsidRPr="00903BEC">
        <w:rPr>
          <w:lang w:val="en-US"/>
        </w:rPr>
        <w:t xml:space="preserve"> 53,1%. Maka </w:t>
      </w:r>
      <w:proofErr w:type="spellStart"/>
      <w:r w:rsidRPr="00903BEC">
        <w:rPr>
          <w:lang w:val="en-US"/>
        </w:rPr>
        <w:t>nilai</w:t>
      </w:r>
      <w:proofErr w:type="spellEnd"/>
      <w:r w:rsidRPr="00903BEC">
        <w:rPr>
          <w:lang w:val="en-US"/>
        </w:rPr>
        <w:t xml:space="preserve"> </w:t>
      </w:r>
      <w:proofErr w:type="spellStart"/>
      <w:r w:rsidRPr="00903BEC">
        <w:rPr>
          <w:lang w:val="en-US"/>
        </w:rPr>
        <w:t>tersebut</w:t>
      </w:r>
      <w:proofErr w:type="spellEnd"/>
      <w:r w:rsidRPr="00903BEC">
        <w:rPr>
          <w:lang w:val="en-US"/>
        </w:rPr>
        <w:t xml:space="preserve"> </w:t>
      </w:r>
      <w:proofErr w:type="spellStart"/>
      <w:r w:rsidRPr="00903BEC">
        <w:rPr>
          <w:lang w:val="en-US"/>
        </w:rPr>
        <w:t>berada</w:t>
      </w:r>
      <w:proofErr w:type="spellEnd"/>
      <w:r w:rsidRPr="00903BEC">
        <w:rPr>
          <w:lang w:val="en-US"/>
        </w:rPr>
        <w:t xml:space="preserve"> </w:t>
      </w:r>
      <w:proofErr w:type="spellStart"/>
      <w:r w:rsidRPr="00903BEC">
        <w:rPr>
          <w:lang w:val="en-US"/>
        </w:rPr>
        <w:t>diantara</w:t>
      </w:r>
      <w:proofErr w:type="spellEnd"/>
      <w:r w:rsidRPr="00903BEC">
        <w:rPr>
          <w:lang w:val="en-US"/>
        </w:rPr>
        <w:t xml:space="preserve"> 0 &lt; 0,531 &lt; 1. Nilai </w:t>
      </w:r>
      <w:proofErr w:type="spellStart"/>
      <w:r w:rsidRPr="00903BEC">
        <w:rPr>
          <w:lang w:val="en-US"/>
        </w:rPr>
        <w:t>tersebut</w:t>
      </w:r>
      <w:proofErr w:type="spellEnd"/>
      <w:r w:rsidRPr="00903BEC">
        <w:rPr>
          <w:lang w:val="en-US"/>
        </w:rPr>
        <w:t xml:space="preserve"> </w:t>
      </w:r>
      <w:proofErr w:type="spellStart"/>
      <w:r w:rsidRPr="00903BEC">
        <w:rPr>
          <w:lang w:val="en-US"/>
        </w:rPr>
        <w:t>dikatakan</w:t>
      </w:r>
      <w:proofErr w:type="spellEnd"/>
      <w:r w:rsidRPr="00903BEC">
        <w:rPr>
          <w:lang w:val="en-US"/>
        </w:rPr>
        <w:t xml:space="preserve"> </w:t>
      </w:r>
      <w:proofErr w:type="spellStart"/>
      <w:r w:rsidRPr="00903BEC">
        <w:rPr>
          <w:lang w:val="en-US"/>
        </w:rPr>
        <w:t>nilai</w:t>
      </w:r>
      <w:proofErr w:type="spellEnd"/>
      <w:r w:rsidRPr="00903BEC">
        <w:rPr>
          <w:lang w:val="en-US"/>
        </w:rPr>
        <w:t xml:space="preserve"> yang </w:t>
      </w:r>
      <w:proofErr w:type="spellStart"/>
      <w:r w:rsidRPr="00903BEC">
        <w:rPr>
          <w:lang w:val="en-US"/>
        </w:rPr>
        <w:t>baik</w:t>
      </w:r>
      <w:proofErr w:type="spellEnd"/>
      <w:r w:rsidRPr="00903BEC">
        <w:rPr>
          <w:lang w:val="en-US"/>
        </w:rPr>
        <w:t xml:space="preserve"> </w:t>
      </w:r>
      <w:proofErr w:type="spellStart"/>
      <w:r w:rsidRPr="00903BEC">
        <w:rPr>
          <w:lang w:val="en-US"/>
        </w:rPr>
        <w:t>karena</w:t>
      </w:r>
      <w:proofErr w:type="spellEnd"/>
      <w:r w:rsidRPr="00903BEC">
        <w:rPr>
          <w:lang w:val="en-US"/>
        </w:rPr>
        <w:t xml:space="preserve"> </w:t>
      </w:r>
      <w:proofErr w:type="spellStart"/>
      <w:r w:rsidRPr="00903BEC">
        <w:rPr>
          <w:lang w:val="en-US"/>
        </w:rPr>
        <w:t>nilai</w:t>
      </w:r>
      <w:proofErr w:type="spellEnd"/>
      <w:r w:rsidRPr="00903BEC">
        <w:rPr>
          <w:lang w:val="en-US"/>
        </w:rPr>
        <w:t xml:space="preserve"> Q-Square </w:t>
      </w:r>
      <w:proofErr w:type="spellStart"/>
      <w:r w:rsidRPr="00903BEC">
        <w:rPr>
          <w:lang w:val="en-US"/>
        </w:rPr>
        <w:t>hampir</w:t>
      </w:r>
      <w:proofErr w:type="spellEnd"/>
      <w:r w:rsidRPr="00903BEC">
        <w:rPr>
          <w:lang w:val="en-US"/>
        </w:rPr>
        <w:t xml:space="preserve"> </w:t>
      </w:r>
      <w:proofErr w:type="spellStart"/>
      <w:r w:rsidRPr="00903BEC">
        <w:rPr>
          <w:lang w:val="en-US"/>
        </w:rPr>
        <w:t>mencapai</w:t>
      </w:r>
      <w:proofErr w:type="spellEnd"/>
      <w:r w:rsidRPr="00903BEC">
        <w:rPr>
          <w:lang w:val="en-US"/>
        </w:rPr>
        <w:t xml:space="preserve"> </w:t>
      </w:r>
      <w:proofErr w:type="spellStart"/>
      <w:r w:rsidRPr="00903BEC">
        <w:rPr>
          <w:lang w:val="en-US"/>
        </w:rPr>
        <w:t>angka</w:t>
      </w:r>
      <w:proofErr w:type="spellEnd"/>
      <w:r w:rsidRPr="00903BEC">
        <w:rPr>
          <w:lang w:val="en-US"/>
        </w:rPr>
        <w:t xml:space="preserve"> 1 </w:t>
      </w:r>
      <w:proofErr w:type="spellStart"/>
      <w:r w:rsidRPr="00903BEC">
        <w:rPr>
          <w:lang w:val="en-US"/>
        </w:rPr>
        <w:t>sesuai</w:t>
      </w:r>
      <w:proofErr w:type="spellEnd"/>
      <w:r w:rsidRPr="00903BEC">
        <w:rPr>
          <w:lang w:val="en-US"/>
        </w:rPr>
        <w:t xml:space="preserve"> </w:t>
      </w:r>
      <w:proofErr w:type="spellStart"/>
      <w:r w:rsidRPr="00903BEC">
        <w:rPr>
          <w:lang w:val="en-US"/>
        </w:rPr>
        <w:t>dengan</w:t>
      </w:r>
      <w:proofErr w:type="spellEnd"/>
      <w:r w:rsidRPr="00903BEC">
        <w:rPr>
          <w:lang w:val="en-US"/>
        </w:rPr>
        <w:t xml:space="preserve"> </w:t>
      </w:r>
      <w:proofErr w:type="spellStart"/>
      <w:r w:rsidRPr="00903BEC">
        <w:rPr>
          <w:lang w:val="en-US"/>
        </w:rPr>
        <w:t>syarat</w:t>
      </w:r>
      <w:proofErr w:type="spellEnd"/>
      <w:r w:rsidRPr="00903BEC">
        <w:rPr>
          <w:lang w:val="en-US"/>
        </w:rPr>
        <w:t xml:space="preserve"> </w:t>
      </w:r>
      <w:proofErr w:type="spellStart"/>
      <w:r w:rsidRPr="00903BEC">
        <w:rPr>
          <w:lang w:val="en-US"/>
        </w:rPr>
        <w:t>perhitungan</w:t>
      </w:r>
      <w:proofErr w:type="spellEnd"/>
      <w:r w:rsidRPr="00903BEC">
        <w:rPr>
          <w:lang w:val="en-US"/>
        </w:rPr>
        <w:t>.</w:t>
      </w:r>
    </w:p>
    <w:p w14:paraId="17241C93" w14:textId="1CDACB6A" w:rsidR="00903BEC" w:rsidRPr="00903BEC" w:rsidRDefault="00903BEC" w:rsidP="00696AAE">
      <w:pPr>
        <w:pBdr>
          <w:top w:val="nil"/>
          <w:left w:val="nil"/>
          <w:bottom w:val="nil"/>
          <w:right w:val="nil"/>
          <w:between w:val="nil"/>
        </w:pBdr>
        <w:spacing w:after="240"/>
        <w:rPr>
          <w:b/>
          <w:lang w:val="en-US"/>
        </w:rPr>
      </w:pPr>
      <w:r w:rsidRPr="00903BEC">
        <w:rPr>
          <w:b/>
          <w:lang w:val="en-US"/>
        </w:rPr>
        <w:t>3</w:t>
      </w:r>
      <w:r w:rsidRPr="00903BEC">
        <w:rPr>
          <w:b/>
        </w:rPr>
        <w:t>.</w:t>
      </w:r>
      <w:r w:rsidRPr="00903BEC">
        <w:rPr>
          <w:b/>
          <w:lang w:val="en-US"/>
        </w:rPr>
        <w:t>5</w:t>
      </w:r>
      <w:r w:rsidRPr="00903BEC">
        <w:rPr>
          <w:b/>
        </w:rPr>
        <w:t xml:space="preserve"> </w:t>
      </w:r>
      <w:r w:rsidRPr="00903BEC">
        <w:rPr>
          <w:b/>
          <w:lang w:val="en-US"/>
        </w:rPr>
        <w:t xml:space="preserve">Uji </w:t>
      </w:r>
      <w:proofErr w:type="spellStart"/>
      <w:r w:rsidRPr="00903BEC">
        <w:rPr>
          <w:b/>
          <w:lang w:val="en-US"/>
        </w:rPr>
        <w:t>Hipotesis</w:t>
      </w:r>
      <w:proofErr w:type="spellEnd"/>
    </w:p>
    <w:p w14:paraId="54D7C7AD" w14:textId="34D6EC5D" w:rsidR="00903BEC" w:rsidRPr="00903BEC" w:rsidRDefault="00903BEC" w:rsidP="00696AAE">
      <w:pPr>
        <w:pBdr>
          <w:top w:val="nil"/>
          <w:left w:val="nil"/>
          <w:bottom w:val="nil"/>
          <w:right w:val="nil"/>
          <w:between w:val="nil"/>
        </w:pBdr>
        <w:spacing w:after="240"/>
        <w:rPr>
          <w:lang w:val="en-US"/>
        </w:rPr>
      </w:pPr>
      <w:proofErr w:type="spellStart"/>
      <w:r w:rsidRPr="00903BEC">
        <w:rPr>
          <w:lang w:val="en-US"/>
        </w:rPr>
        <w:t>Pengujian</w:t>
      </w:r>
      <w:proofErr w:type="spellEnd"/>
      <w:r w:rsidRPr="00903BEC">
        <w:rPr>
          <w:lang w:val="en-US"/>
        </w:rPr>
        <w:t xml:space="preserve"> </w:t>
      </w:r>
      <w:proofErr w:type="spellStart"/>
      <w:r w:rsidRPr="00903BEC">
        <w:rPr>
          <w:lang w:val="en-US"/>
        </w:rPr>
        <w:t>hipotesis</w:t>
      </w:r>
      <w:proofErr w:type="spellEnd"/>
      <w:r w:rsidRPr="00903BEC">
        <w:rPr>
          <w:lang w:val="en-US"/>
        </w:rPr>
        <w:t xml:space="preserve"> </w:t>
      </w:r>
      <w:proofErr w:type="spellStart"/>
      <w:r w:rsidRPr="00903BEC">
        <w:rPr>
          <w:lang w:val="en-US"/>
        </w:rPr>
        <w:t>dilakukan</w:t>
      </w:r>
      <w:proofErr w:type="spellEnd"/>
      <w:r w:rsidRPr="00903BEC">
        <w:rPr>
          <w:lang w:val="en-US"/>
        </w:rPr>
        <w:t xml:space="preserve"> </w:t>
      </w:r>
      <w:proofErr w:type="spellStart"/>
      <w:r w:rsidRPr="00903BEC">
        <w:rPr>
          <w:lang w:val="en-US"/>
        </w:rPr>
        <w:t>dengan</w:t>
      </w:r>
      <w:proofErr w:type="spellEnd"/>
      <w:r w:rsidRPr="00903BEC">
        <w:rPr>
          <w:lang w:val="en-US"/>
        </w:rPr>
        <w:t xml:space="preserve"> </w:t>
      </w:r>
      <w:proofErr w:type="spellStart"/>
      <w:r w:rsidRPr="00903BEC">
        <w:rPr>
          <w:lang w:val="en-US"/>
        </w:rPr>
        <w:t>maksud</w:t>
      </w:r>
      <w:proofErr w:type="spellEnd"/>
      <w:r w:rsidRPr="00903BEC">
        <w:rPr>
          <w:lang w:val="en-US"/>
        </w:rPr>
        <w:t xml:space="preserve"> </w:t>
      </w:r>
      <w:proofErr w:type="spellStart"/>
      <w:r w:rsidRPr="00903BEC">
        <w:rPr>
          <w:lang w:val="en-US"/>
        </w:rPr>
        <w:t>untuk</w:t>
      </w:r>
      <w:proofErr w:type="spellEnd"/>
      <w:r w:rsidRPr="00903BEC">
        <w:rPr>
          <w:lang w:val="en-US"/>
        </w:rPr>
        <w:t xml:space="preserve"> </w:t>
      </w:r>
      <w:proofErr w:type="spellStart"/>
      <w:r w:rsidRPr="00903BEC">
        <w:rPr>
          <w:lang w:val="en-US"/>
        </w:rPr>
        <w:t>menginterpretasikan</w:t>
      </w:r>
      <w:proofErr w:type="spellEnd"/>
      <w:r w:rsidRPr="00903BEC">
        <w:rPr>
          <w:lang w:val="en-US"/>
        </w:rPr>
        <w:t xml:space="preserve"> </w:t>
      </w:r>
      <w:proofErr w:type="spellStart"/>
      <w:r w:rsidRPr="00903BEC">
        <w:rPr>
          <w:lang w:val="en-US"/>
        </w:rPr>
        <w:t>tingkat</w:t>
      </w:r>
      <w:proofErr w:type="spellEnd"/>
      <w:r w:rsidRPr="00903BEC">
        <w:rPr>
          <w:lang w:val="en-US"/>
        </w:rPr>
        <w:t xml:space="preserve"> </w:t>
      </w:r>
      <w:proofErr w:type="spellStart"/>
      <w:r w:rsidRPr="00903BEC">
        <w:rPr>
          <w:lang w:val="en-US"/>
        </w:rPr>
        <w:t>signifikansi</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setiap</w:t>
      </w:r>
      <w:proofErr w:type="spellEnd"/>
      <w:r w:rsidRPr="00903BEC">
        <w:rPr>
          <w:lang w:val="en-US"/>
        </w:rPr>
        <w:t xml:space="preserve"> </w:t>
      </w:r>
      <w:proofErr w:type="spellStart"/>
      <w:r w:rsidRPr="00903BEC">
        <w:rPr>
          <w:lang w:val="en-US"/>
        </w:rPr>
        <w:t>variabel</w:t>
      </w:r>
      <w:proofErr w:type="spellEnd"/>
      <w:r w:rsidRPr="00903BEC">
        <w:rPr>
          <w:lang w:val="en-US"/>
        </w:rPr>
        <w:t xml:space="preserve"> </w:t>
      </w:r>
      <w:proofErr w:type="spellStart"/>
      <w:r w:rsidRPr="00903BEC">
        <w:rPr>
          <w:lang w:val="en-US"/>
        </w:rPr>
        <w:t>bebas</w:t>
      </w:r>
      <w:proofErr w:type="spellEnd"/>
      <w:r w:rsidRPr="00903BEC">
        <w:rPr>
          <w:lang w:val="en-US"/>
        </w:rPr>
        <w:t xml:space="preserve"> </w:t>
      </w:r>
      <w:proofErr w:type="spellStart"/>
      <w:r w:rsidRPr="00903BEC">
        <w:rPr>
          <w:lang w:val="en-US"/>
        </w:rPr>
        <w:t>terhadap</w:t>
      </w:r>
      <w:proofErr w:type="spellEnd"/>
      <w:r w:rsidRPr="00903BEC">
        <w:rPr>
          <w:lang w:val="en-US"/>
        </w:rPr>
        <w:t xml:space="preserve"> </w:t>
      </w:r>
      <w:proofErr w:type="spellStart"/>
      <w:r w:rsidRPr="00903BEC">
        <w:rPr>
          <w:lang w:val="en-US"/>
        </w:rPr>
        <w:t>variabel</w:t>
      </w:r>
      <w:proofErr w:type="spellEnd"/>
      <w:r w:rsidRPr="00903BEC">
        <w:rPr>
          <w:lang w:val="en-US"/>
        </w:rPr>
        <w:t xml:space="preserve"> </w:t>
      </w:r>
      <w:proofErr w:type="spellStart"/>
      <w:r w:rsidRPr="00903BEC">
        <w:rPr>
          <w:lang w:val="en-US"/>
        </w:rPr>
        <w:t>terikat</w:t>
      </w:r>
      <w:proofErr w:type="spellEnd"/>
      <w:r w:rsidRPr="00903BEC">
        <w:rPr>
          <w:lang w:val="en-US"/>
        </w:rPr>
        <w:t xml:space="preserve">. </w:t>
      </w:r>
      <w:proofErr w:type="spellStart"/>
      <w:r w:rsidRPr="00903BEC">
        <w:rPr>
          <w:lang w:val="en-US"/>
        </w:rPr>
        <w:t>Selanjutnya</w:t>
      </w:r>
      <w:proofErr w:type="spellEnd"/>
      <w:r w:rsidRPr="00903BEC">
        <w:rPr>
          <w:lang w:val="en-US"/>
        </w:rPr>
        <w:t xml:space="preserve">, </w:t>
      </w:r>
      <w:proofErr w:type="spellStart"/>
      <w:r w:rsidRPr="00903BEC">
        <w:rPr>
          <w:lang w:val="en-US"/>
        </w:rPr>
        <w:t>perhitungan</w:t>
      </w:r>
      <w:proofErr w:type="spellEnd"/>
      <w:r w:rsidRPr="00903BEC">
        <w:rPr>
          <w:lang w:val="en-US"/>
        </w:rPr>
        <w:t xml:space="preserve"> t-</w:t>
      </w:r>
      <w:proofErr w:type="spellStart"/>
      <w:r w:rsidRPr="00903BEC">
        <w:rPr>
          <w:lang w:val="en-US"/>
        </w:rPr>
        <w:t>tabel</w:t>
      </w:r>
      <w:proofErr w:type="spellEnd"/>
      <w:r w:rsidRPr="00903BEC">
        <w:rPr>
          <w:lang w:val="en-US"/>
        </w:rPr>
        <w:t xml:space="preserve"> </w:t>
      </w:r>
      <w:proofErr w:type="spellStart"/>
      <w:r w:rsidRPr="00903BEC">
        <w:rPr>
          <w:lang w:val="en-US"/>
        </w:rPr>
        <w:t>dilakukan</w:t>
      </w:r>
      <w:proofErr w:type="spellEnd"/>
      <w:r w:rsidRPr="00903BEC">
        <w:rPr>
          <w:lang w:val="en-US"/>
        </w:rPr>
        <w:t xml:space="preserve"> </w:t>
      </w:r>
      <w:proofErr w:type="spellStart"/>
      <w:r w:rsidRPr="00903BEC">
        <w:rPr>
          <w:lang w:val="en-US"/>
        </w:rPr>
        <w:t>dengan</w:t>
      </w:r>
      <w:proofErr w:type="spellEnd"/>
      <w:r w:rsidRPr="00903BEC">
        <w:rPr>
          <w:lang w:val="en-US"/>
        </w:rPr>
        <w:t xml:space="preserve"> </w:t>
      </w:r>
      <w:proofErr w:type="spellStart"/>
      <w:r w:rsidRPr="00903BEC">
        <w:rPr>
          <w:lang w:val="en-US"/>
        </w:rPr>
        <w:t>memperhitungkan</w:t>
      </w:r>
      <w:proofErr w:type="spellEnd"/>
      <w:r w:rsidRPr="00903BEC">
        <w:rPr>
          <w:lang w:val="en-US"/>
        </w:rPr>
        <w:t xml:space="preserve"> </w:t>
      </w:r>
      <w:proofErr w:type="spellStart"/>
      <w:r w:rsidRPr="00903BEC">
        <w:rPr>
          <w:lang w:val="en-US"/>
        </w:rPr>
        <w:t>jumlah</w:t>
      </w:r>
      <w:proofErr w:type="spellEnd"/>
      <w:r w:rsidRPr="00903BEC">
        <w:rPr>
          <w:lang w:val="en-US"/>
        </w:rPr>
        <w:t xml:space="preserve"> </w:t>
      </w:r>
      <w:proofErr w:type="spellStart"/>
      <w:r w:rsidRPr="00903BEC">
        <w:rPr>
          <w:lang w:val="en-US"/>
        </w:rPr>
        <w:t>responden</w:t>
      </w:r>
      <w:proofErr w:type="spellEnd"/>
      <w:r w:rsidRPr="00903BEC">
        <w:rPr>
          <w:lang w:val="en-US"/>
        </w:rPr>
        <w:t xml:space="preserve">, </w:t>
      </w:r>
      <w:proofErr w:type="spellStart"/>
      <w:r w:rsidRPr="00903BEC">
        <w:rPr>
          <w:lang w:val="en-US"/>
        </w:rPr>
        <w:t>yaitu</w:t>
      </w:r>
      <w:proofErr w:type="spellEnd"/>
      <w:r w:rsidRPr="00903BEC">
        <w:rPr>
          <w:lang w:val="en-US"/>
        </w:rPr>
        <w:t xml:space="preserve"> 160 </w:t>
      </w:r>
      <w:proofErr w:type="spellStart"/>
      <w:r w:rsidRPr="00903BEC">
        <w:rPr>
          <w:lang w:val="en-US"/>
        </w:rPr>
        <w:t>responden</w:t>
      </w:r>
      <w:proofErr w:type="spellEnd"/>
      <w:r w:rsidRPr="00903BEC">
        <w:rPr>
          <w:lang w:val="en-US"/>
        </w:rPr>
        <w:t xml:space="preserve">, dan </w:t>
      </w:r>
      <w:proofErr w:type="spellStart"/>
      <w:r w:rsidRPr="00903BEC">
        <w:rPr>
          <w:lang w:val="en-US"/>
        </w:rPr>
        <w:t>tingkat</w:t>
      </w:r>
      <w:proofErr w:type="spellEnd"/>
      <w:r w:rsidRPr="00903BEC">
        <w:rPr>
          <w:lang w:val="en-US"/>
        </w:rPr>
        <w:t xml:space="preserve"> </w:t>
      </w:r>
      <w:proofErr w:type="spellStart"/>
      <w:r w:rsidRPr="00903BEC">
        <w:rPr>
          <w:lang w:val="en-US"/>
        </w:rPr>
        <w:t>signifikansi</w:t>
      </w:r>
      <w:proofErr w:type="spellEnd"/>
      <w:r w:rsidRPr="00903BEC">
        <w:rPr>
          <w:lang w:val="en-US"/>
        </w:rPr>
        <w:t xml:space="preserve"> </w:t>
      </w:r>
      <w:proofErr w:type="spellStart"/>
      <w:r w:rsidRPr="00903BEC">
        <w:rPr>
          <w:lang w:val="en-US"/>
        </w:rPr>
        <w:t>sebesar</w:t>
      </w:r>
      <w:proofErr w:type="spellEnd"/>
      <w:r w:rsidRPr="00903BEC">
        <w:rPr>
          <w:lang w:val="en-US"/>
        </w:rPr>
        <w:t xml:space="preserve"> 5% </w:t>
      </w:r>
      <w:proofErr w:type="spellStart"/>
      <w:r w:rsidRPr="00903BEC">
        <w:rPr>
          <w:lang w:val="en-US"/>
        </w:rPr>
        <w:t>atau</w:t>
      </w:r>
      <w:proofErr w:type="spellEnd"/>
      <w:r w:rsidRPr="00903BEC">
        <w:rPr>
          <w:lang w:val="en-US"/>
        </w:rPr>
        <w:t xml:space="preserve"> 0,05. Hasil </w:t>
      </w:r>
      <w:proofErr w:type="spellStart"/>
      <w:r w:rsidRPr="00903BEC">
        <w:rPr>
          <w:lang w:val="en-US"/>
        </w:rPr>
        <w:t>perhitungan</w:t>
      </w:r>
      <w:proofErr w:type="spellEnd"/>
      <w:r w:rsidRPr="00903BEC">
        <w:rPr>
          <w:lang w:val="en-US"/>
        </w:rPr>
        <w:t xml:space="preserve"> </w:t>
      </w:r>
      <w:proofErr w:type="spellStart"/>
      <w:r w:rsidRPr="00903BEC">
        <w:rPr>
          <w:lang w:val="en-US"/>
        </w:rPr>
        <w:t>menunjukkan</w:t>
      </w:r>
      <w:proofErr w:type="spellEnd"/>
      <w:r w:rsidRPr="00903BEC">
        <w:rPr>
          <w:lang w:val="en-US"/>
        </w:rPr>
        <w:t xml:space="preserve"> </w:t>
      </w:r>
      <w:proofErr w:type="spellStart"/>
      <w:r w:rsidRPr="00903BEC">
        <w:rPr>
          <w:lang w:val="en-US"/>
        </w:rPr>
        <w:t>nilai</w:t>
      </w:r>
      <w:proofErr w:type="spellEnd"/>
      <w:r w:rsidRPr="00903BEC">
        <w:rPr>
          <w:lang w:val="en-US"/>
        </w:rPr>
        <w:t xml:space="preserve"> t-</w:t>
      </w:r>
      <w:proofErr w:type="spellStart"/>
      <w:r w:rsidRPr="00903BEC">
        <w:rPr>
          <w:lang w:val="en-US"/>
        </w:rPr>
        <w:t>tabel</w:t>
      </w:r>
      <w:proofErr w:type="spellEnd"/>
      <w:r w:rsidRPr="00903BEC">
        <w:rPr>
          <w:lang w:val="en-US"/>
        </w:rPr>
        <w:t xml:space="preserve"> </w:t>
      </w:r>
      <w:proofErr w:type="spellStart"/>
      <w:r w:rsidRPr="00903BEC">
        <w:rPr>
          <w:lang w:val="en-US"/>
        </w:rPr>
        <w:t>sebesar</w:t>
      </w:r>
      <w:proofErr w:type="spellEnd"/>
      <w:r w:rsidRPr="00903BEC">
        <w:rPr>
          <w:lang w:val="en-US"/>
        </w:rPr>
        <w:t xml:space="preserve"> 1,974.</w:t>
      </w:r>
    </w:p>
    <w:p w14:paraId="23273080" w14:textId="11703F3A" w:rsidR="00903BEC" w:rsidRPr="00957E72" w:rsidRDefault="00903BEC" w:rsidP="00903BEC">
      <w:pPr>
        <w:pBdr>
          <w:top w:val="nil"/>
          <w:left w:val="nil"/>
          <w:bottom w:val="nil"/>
          <w:right w:val="nil"/>
          <w:between w:val="nil"/>
        </w:pBdr>
        <w:spacing w:after="240"/>
        <w:jc w:val="center"/>
        <w:rPr>
          <w:sz w:val="20"/>
          <w:lang w:val="en-US"/>
        </w:rPr>
      </w:pPr>
      <w:r w:rsidRPr="00957E72">
        <w:rPr>
          <w:b/>
          <w:sz w:val="20"/>
          <w:lang w:val="en-US"/>
        </w:rPr>
        <w:t>Tabel 4. Uji T-</w:t>
      </w:r>
      <w:proofErr w:type="spellStart"/>
      <w:r w:rsidRPr="00957E72">
        <w:rPr>
          <w:b/>
          <w:sz w:val="20"/>
          <w:lang w:val="en-US"/>
        </w:rPr>
        <w:t>Statistik</w:t>
      </w:r>
      <w:proofErr w:type="spellEnd"/>
    </w:p>
    <w:tbl>
      <w:tblPr>
        <w:tblW w:w="878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59"/>
        <w:gridCol w:w="2590"/>
        <w:gridCol w:w="1861"/>
        <w:gridCol w:w="1577"/>
      </w:tblGrid>
      <w:tr w:rsidR="00903BEC" w:rsidRPr="00903BEC" w14:paraId="4376E3B8" w14:textId="77777777" w:rsidTr="007F4817">
        <w:trPr>
          <w:trHeight w:val="460"/>
          <w:jc w:val="center"/>
        </w:trPr>
        <w:tc>
          <w:tcPr>
            <w:tcW w:w="2759" w:type="dxa"/>
            <w:shd w:val="clear" w:color="auto" w:fill="auto"/>
            <w:noWrap/>
            <w:vAlign w:val="bottom"/>
            <w:hideMark/>
          </w:tcPr>
          <w:p w14:paraId="7A0961D5" w14:textId="77777777" w:rsidR="00903BEC" w:rsidRPr="00903BEC" w:rsidRDefault="00903BEC" w:rsidP="007F4817">
            <w:pPr>
              <w:jc w:val="center"/>
              <w:rPr>
                <w:rFonts w:eastAsia="Times New Roman"/>
                <w:color w:val="000000"/>
                <w:sz w:val="20"/>
                <w:szCs w:val="20"/>
                <w:lang w:eastAsia="id-ID"/>
              </w:rPr>
            </w:pPr>
          </w:p>
        </w:tc>
        <w:tc>
          <w:tcPr>
            <w:tcW w:w="2590" w:type="dxa"/>
            <w:shd w:val="clear" w:color="auto" w:fill="auto"/>
            <w:noWrap/>
            <w:vAlign w:val="center"/>
            <w:hideMark/>
          </w:tcPr>
          <w:p w14:paraId="54FB20F0" w14:textId="77777777" w:rsidR="00903BEC" w:rsidRPr="00903BEC" w:rsidRDefault="00903BEC" w:rsidP="007F4817">
            <w:pPr>
              <w:jc w:val="center"/>
              <w:rPr>
                <w:rFonts w:eastAsia="Times New Roman"/>
                <w:b/>
                <w:color w:val="000000"/>
                <w:sz w:val="20"/>
                <w:szCs w:val="20"/>
                <w:lang w:eastAsia="id-ID"/>
              </w:rPr>
            </w:pPr>
            <w:proofErr w:type="spellStart"/>
            <w:r w:rsidRPr="00903BEC">
              <w:rPr>
                <w:rFonts w:eastAsia="Times New Roman"/>
                <w:b/>
                <w:color w:val="000000"/>
                <w:sz w:val="20"/>
                <w:szCs w:val="20"/>
                <w:lang w:eastAsia="id-ID"/>
              </w:rPr>
              <w:t>Original</w:t>
            </w:r>
            <w:proofErr w:type="spellEnd"/>
            <w:r w:rsidRPr="00903BEC">
              <w:rPr>
                <w:rFonts w:eastAsia="Times New Roman"/>
                <w:b/>
                <w:color w:val="000000"/>
                <w:sz w:val="20"/>
                <w:szCs w:val="20"/>
                <w:lang w:eastAsia="id-ID"/>
              </w:rPr>
              <w:t xml:space="preserve"> </w:t>
            </w:r>
            <w:proofErr w:type="spellStart"/>
            <w:r w:rsidRPr="00903BEC">
              <w:rPr>
                <w:rFonts w:eastAsia="Times New Roman"/>
                <w:b/>
                <w:color w:val="000000"/>
                <w:sz w:val="20"/>
                <w:szCs w:val="20"/>
                <w:lang w:eastAsia="id-ID"/>
              </w:rPr>
              <w:t>Sample</w:t>
            </w:r>
            <w:proofErr w:type="spellEnd"/>
            <w:r w:rsidRPr="00903BEC">
              <w:rPr>
                <w:rFonts w:eastAsia="Times New Roman"/>
                <w:b/>
                <w:color w:val="000000"/>
                <w:sz w:val="20"/>
                <w:szCs w:val="20"/>
                <w:lang w:eastAsia="id-ID"/>
              </w:rPr>
              <w:t xml:space="preserve"> (O)</w:t>
            </w:r>
          </w:p>
        </w:tc>
        <w:tc>
          <w:tcPr>
            <w:tcW w:w="1861" w:type="dxa"/>
            <w:shd w:val="clear" w:color="auto" w:fill="auto"/>
            <w:vAlign w:val="center"/>
            <w:hideMark/>
          </w:tcPr>
          <w:p w14:paraId="412B7B11" w14:textId="77777777" w:rsidR="00903BEC" w:rsidRPr="00903BEC" w:rsidRDefault="00903BEC" w:rsidP="007F4817">
            <w:pPr>
              <w:jc w:val="center"/>
              <w:rPr>
                <w:rFonts w:eastAsia="Times New Roman"/>
                <w:b/>
                <w:color w:val="000000"/>
                <w:sz w:val="20"/>
                <w:szCs w:val="20"/>
                <w:lang w:eastAsia="id-ID"/>
              </w:rPr>
            </w:pPr>
            <w:r w:rsidRPr="00903BEC">
              <w:rPr>
                <w:rFonts w:eastAsia="Times New Roman"/>
                <w:b/>
                <w:color w:val="000000"/>
                <w:sz w:val="20"/>
                <w:szCs w:val="20"/>
                <w:lang w:eastAsia="id-ID"/>
              </w:rPr>
              <w:t xml:space="preserve">T </w:t>
            </w:r>
            <w:proofErr w:type="spellStart"/>
            <w:r w:rsidRPr="00903BEC">
              <w:rPr>
                <w:rFonts w:eastAsia="Times New Roman"/>
                <w:b/>
                <w:color w:val="000000"/>
                <w:sz w:val="20"/>
                <w:szCs w:val="20"/>
                <w:lang w:eastAsia="id-ID"/>
              </w:rPr>
              <w:t>Statistics</w:t>
            </w:r>
            <w:proofErr w:type="spellEnd"/>
            <w:r w:rsidRPr="00903BEC">
              <w:rPr>
                <w:rFonts w:eastAsia="Times New Roman"/>
                <w:b/>
                <w:color w:val="000000"/>
                <w:sz w:val="20"/>
                <w:szCs w:val="20"/>
                <w:lang w:eastAsia="id-ID"/>
              </w:rPr>
              <w:t xml:space="preserve"> (|O/STDEV|)</w:t>
            </w:r>
          </w:p>
        </w:tc>
        <w:tc>
          <w:tcPr>
            <w:tcW w:w="1577" w:type="dxa"/>
            <w:shd w:val="clear" w:color="auto" w:fill="auto"/>
            <w:noWrap/>
            <w:vAlign w:val="center"/>
            <w:hideMark/>
          </w:tcPr>
          <w:p w14:paraId="3C1D19E3" w14:textId="77777777" w:rsidR="00903BEC" w:rsidRPr="00903BEC" w:rsidRDefault="00903BEC" w:rsidP="007F4817">
            <w:pPr>
              <w:jc w:val="center"/>
              <w:rPr>
                <w:rFonts w:eastAsia="Times New Roman"/>
                <w:b/>
                <w:color w:val="000000"/>
                <w:sz w:val="20"/>
                <w:szCs w:val="20"/>
                <w:lang w:eastAsia="id-ID"/>
              </w:rPr>
            </w:pPr>
            <w:r w:rsidRPr="00903BEC">
              <w:rPr>
                <w:rFonts w:eastAsia="Times New Roman"/>
                <w:b/>
                <w:color w:val="000000"/>
                <w:sz w:val="20"/>
                <w:szCs w:val="20"/>
                <w:lang w:eastAsia="id-ID"/>
              </w:rPr>
              <w:t xml:space="preserve">P </w:t>
            </w:r>
            <w:proofErr w:type="spellStart"/>
            <w:r w:rsidRPr="00903BEC">
              <w:rPr>
                <w:rFonts w:eastAsia="Times New Roman"/>
                <w:b/>
                <w:color w:val="000000"/>
                <w:sz w:val="20"/>
                <w:szCs w:val="20"/>
                <w:lang w:eastAsia="id-ID"/>
              </w:rPr>
              <w:t>Values</w:t>
            </w:r>
            <w:proofErr w:type="spellEnd"/>
          </w:p>
        </w:tc>
      </w:tr>
      <w:tr w:rsidR="00903BEC" w:rsidRPr="00903BEC" w14:paraId="07161FAE" w14:textId="77777777" w:rsidTr="007F4817">
        <w:trPr>
          <w:trHeight w:val="230"/>
          <w:jc w:val="center"/>
        </w:trPr>
        <w:tc>
          <w:tcPr>
            <w:tcW w:w="2759" w:type="dxa"/>
            <w:shd w:val="clear" w:color="auto" w:fill="auto"/>
            <w:noWrap/>
            <w:vAlign w:val="bottom"/>
            <w:hideMark/>
          </w:tcPr>
          <w:p w14:paraId="430AE3E8" w14:textId="77777777" w:rsidR="00903BEC" w:rsidRPr="00903BEC" w:rsidRDefault="00903BEC" w:rsidP="007F4817">
            <w:pPr>
              <w:rPr>
                <w:rFonts w:eastAsia="Times New Roman"/>
                <w:color w:val="000000"/>
                <w:sz w:val="20"/>
                <w:szCs w:val="20"/>
                <w:lang w:eastAsia="id-ID"/>
              </w:rPr>
            </w:pPr>
            <w:r w:rsidRPr="00903BEC">
              <w:rPr>
                <w:rFonts w:eastAsia="Times New Roman"/>
                <w:color w:val="000000"/>
                <w:sz w:val="20"/>
                <w:szCs w:val="20"/>
                <w:lang w:eastAsia="id-ID"/>
              </w:rPr>
              <w:t>Label Halal -&gt; Keputusan Pembelian</w:t>
            </w:r>
          </w:p>
        </w:tc>
        <w:tc>
          <w:tcPr>
            <w:tcW w:w="2590" w:type="dxa"/>
            <w:shd w:val="clear" w:color="auto" w:fill="auto"/>
            <w:noWrap/>
            <w:vAlign w:val="bottom"/>
            <w:hideMark/>
          </w:tcPr>
          <w:p w14:paraId="13D621DC" w14:textId="77777777" w:rsidR="00903BEC" w:rsidRPr="00903BEC" w:rsidRDefault="00903BEC" w:rsidP="007F4817">
            <w:pPr>
              <w:jc w:val="center"/>
              <w:rPr>
                <w:rFonts w:eastAsia="Times New Roman"/>
                <w:color w:val="000000"/>
                <w:sz w:val="20"/>
                <w:szCs w:val="20"/>
                <w:lang w:eastAsia="id-ID"/>
              </w:rPr>
            </w:pPr>
            <w:r w:rsidRPr="00903BEC">
              <w:rPr>
                <w:rFonts w:eastAsia="Times New Roman"/>
                <w:color w:val="000000"/>
                <w:sz w:val="20"/>
                <w:szCs w:val="20"/>
                <w:lang w:eastAsia="id-ID"/>
              </w:rPr>
              <w:t>0.538</w:t>
            </w:r>
          </w:p>
        </w:tc>
        <w:tc>
          <w:tcPr>
            <w:tcW w:w="1861" w:type="dxa"/>
            <w:shd w:val="clear" w:color="auto" w:fill="auto"/>
            <w:noWrap/>
            <w:vAlign w:val="bottom"/>
            <w:hideMark/>
          </w:tcPr>
          <w:p w14:paraId="18DDC1F3" w14:textId="77777777" w:rsidR="00903BEC" w:rsidRPr="00903BEC" w:rsidRDefault="00903BEC" w:rsidP="007F4817">
            <w:pPr>
              <w:jc w:val="center"/>
              <w:rPr>
                <w:rFonts w:eastAsia="Times New Roman"/>
                <w:color w:val="000000"/>
                <w:sz w:val="20"/>
                <w:szCs w:val="20"/>
                <w:lang w:eastAsia="id-ID"/>
              </w:rPr>
            </w:pPr>
            <w:r w:rsidRPr="00903BEC">
              <w:rPr>
                <w:rFonts w:eastAsia="Times New Roman"/>
                <w:color w:val="000000"/>
                <w:sz w:val="20"/>
                <w:szCs w:val="20"/>
                <w:lang w:eastAsia="id-ID"/>
              </w:rPr>
              <w:t>7.708</w:t>
            </w:r>
          </w:p>
        </w:tc>
        <w:tc>
          <w:tcPr>
            <w:tcW w:w="1577" w:type="dxa"/>
            <w:shd w:val="clear" w:color="auto" w:fill="auto"/>
            <w:noWrap/>
            <w:vAlign w:val="bottom"/>
            <w:hideMark/>
          </w:tcPr>
          <w:p w14:paraId="0E6656A1" w14:textId="77777777" w:rsidR="00903BEC" w:rsidRPr="00903BEC" w:rsidRDefault="00903BEC" w:rsidP="007F4817">
            <w:pPr>
              <w:jc w:val="center"/>
              <w:rPr>
                <w:rFonts w:eastAsia="Times New Roman"/>
                <w:color w:val="000000"/>
                <w:sz w:val="20"/>
                <w:szCs w:val="20"/>
                <w:lang w:eastAsia="id-ID"/>
              </w:rPr>
            </w:pPr>
            <w:r w:rsidRPr="00903BEC">
              <w:rPr>
                <w:rFonts w:eastAsia="Times New Roman"/>
                <w:color w:val="000000"/>
                <w:sz w:val="20"/>
                <w:szCs w:val="20"/>
                <w:lang w:eastAsia="id-ID"/>
              </w:rPr>
              <w:t>0.000</w:t>
            </w:r>
          </w:p>
        </w:tc>
      </w:tr>
      <w:tr w:rsidR="00903BEC" w:rsidRPr="00903BEC" w14:paraId="4FF7CE8D" w14:textId="77777777" w:rsidTr="007F4817">
        <w:trPr>
          <w:trHeight w:val="230"/>
          <w:jc w:val="center"/>
        </w:trPr>
        <w:tc>
          <w:tcPr>
            <w:tcW w:w="2759" w:type="dxa"/>
            <w:shd w:val="clear" w:color="auto" w:fill="auto"/>
            <w:noWrap/>
            <w:vAlign w:val="bottom"/>
            <w:hideMark/>
          </w:tcPr>
          <w:p w14:paraId="76CA0ABC" w14:textId="77777777" w:rsidR="00903BEC" w:rsidRPr="00903BEC" w:rsidRDefault="00903BEC" w:rsidP="007F4817">
            <w:pPr>
              <w:rPr>
                <w:rFonts w:eastAsia="Times New Roman"/>
                <w:color w:val="000000"/>
                <w:sz w:val="20"/>
                <w:szCs w:val="20"/>
                <w:lang w:eastAsia="id-ID"/>
              </w:rPr>
            </w:pPr>
            <w:r w:rsidRPr="00903BEC">
              <w:rPr>
                <w:rFonts w:eastAsia="Times New Roman"/>
                <w:color w:val="000000"/>
                <w:sz w:val="20"/>
                <w:szCs w:val="20"/>
                <w:lang w:eastAsia="id-ID"/>
              </w:rPr>
              <w:t>Promosi -&gt; Keputusan Pembelian</w:t>
            </w:r>
          </w:p>
        </w:tc>
        <w:tc>
          <w:tcPr>
            <w:tcW w:w="2590" w:type="dxa"/>
            <w:shd w:val="clear" w:color="auto" w:fill="auto"/>
            <w:noWrap/>
            <w:vAlign w:val="bottom"/>
            <w:hideMark/>
          </w:tcPr>
          <w:p w14:paraId="400AB4CD" w14:textId="77777777" w:rsidR="00903BEC" w:rsidRPr="00903BEC" w:rsidRDefault="00903BEC" w:rsidP="007F4817">
            <w:pPr>
              <w:jc w:val="center"/>
              <w:rPr>
                <w:rFonts w:eastAsia="Times New Roman"/>
                <w:color w:val="000000"/>
                <w:sz w:val="20"/>
                <w:szCs w:val="20"/>
                <w:lang w:eastAsia="id-ID"/>
              </w:rPr>
            </w:pPr>
            <w:r w:rsidRPr="00903BEC">
              <w:rPr>
                <w:rFonts w:eastAsia="Times New Roman"/>
                <w:color w:val="000000"/>
                <w:sz w:val="20"/>
                <w:szCs w:val="20"/>
                <w:lang w:eastAsia="id-ID"/>
              </w:rPr>
              <w:t>0.243</w:t>
            </w:r>
          </w:p>
        </w:tc>
        <w:tc>
          <w:tcPr>
            <w:tcW w:w="1861" w:type="dxa"/>
            <w:shd w:val="clear" w:color="auto" w:fill="auto"/>
            <w:noWrap/>
            <w:vAlign w:val="bottom"/>
            <w:hideMark/>
          </w:tcPr>
          <w:p w14:paraId="75C6E287" w14:textId="77777777" w:rsidR="00903BEC" w:rsidRPr="00903BEC" w:rsidRDefault="00903BEC" w:rsidP="007F4817">
            <w:pPr>
              <w:jc w:val="center"/>
              <w:rPr>
                <w:rFonts w:eastAsia="Times New Roman"/>
                <w:color w:val="000000"/>
                <w:sz w:val="20"/>
                <w:szCs w:val="20"/>
                <w:lang w:eastAsia="id-ID"/>
              </w:rPr>
            </w:pPr>
            <w:r w:rsidRPr="00903BEC">
              <w:rPr>
                <w:rFonts w:eastAsia="Times New Roman"/>
                <w:color w:val="000000"/>
                <w:sz w:val="20"/>
                <w:szCs w:val="20"/>
                <w:lang w:eastAsia="id-ID"/>
              </w:rPr>
              <w:t>3.758</w:t>
            </w:r>
          </w:p>
        </w:tc>
        <w:tc>
          <w:tcPr>
            <w:tcW w:w="1577" w:type="dxa"/>
            <w:shd w:val="clear" w:color="auto" w:fill="auto"/>
            <w:noWrap/>
            <w:vAlign w:val="bottom"/>
            <w:hideMark/>
          </w:tcPr>
          <w:p w14:paraId="69ED4EE0" w14:textId="77777777" w:rsidR="00903BEC" w:rsidRPr="00903BEC" w:rsidRDefault="00903BEC" w:rsidP="007F4817">
            <w:pPr>
              <w:jc w:val="center"/>
              <w:rPr>
                <w:rFonts w:eastAsia="Times New Roman"/>
                <w:color w:val="000000"/>
                <w:sz w:val="20"/>
                <w:szCs w:val="20"/>
                <w:lang w:eastAsia="id-ID"/>
              </w:rPr>
            </w:pPr>
            <w:r w:rsidRPr="00903BEC">
              <w:rPr>
                <w:rFonts w:eastAsia="Times New Roman"/>
                <w:color w:val="000000"/>
                <w:sz w:val="20"/>
                <w:szCs w:val="20"/>
                <w:lang w:eastAsia="id-ID"/>
              </w:rPr>
              <w:t>0.000</w:t>
            </w:r>
          </w:p>
        </w:tc>
      </w:tr>
      <w:tr w:rsidR="00903BEC" w:rsidRPr="00903BEC" w14:paraId="67640807" w14:textId="77777777" w:rsidTr="007F4817">
        <w:trPr>
          <w:trHeight w:val="230"/>
          <w:jc w:val="center"/>
        </w:trPr>
        <w:tc>
          <w:tcPr>
            <w:tcW w:w="2759" w:type="dxa"/>
            <w:shd w:val="clear" w:color="auto" w:fill="auto"/>
            <w:noWrap/>
            <w:vAlign w:val="bottom"/>
            <w:hideMark/>
          </w:tcPr>
          <w:p w14:paraId="70BBD5A1" w14:textId="77777777" w:rsidR="00903BEC" w:rsidRPr="00903BEC" w:rsidRDefault="00903BEC" w:rsidP="007F4817">
            <w:pPr>
              <w:rPr>
                <w:rFonts w:eastAsia="Times New Roman"/>
                <w:color w:val="000000"/>
                <w:sz w:val="20"/>
                <w:szCs w:val="20"/>
                <w:lang w:eastAsia="id-ID"/>
              </w:rPr>
            </w:pPr>
            <w:r w:rsidRPr="00903BEC">
              <w:rPr>
                <w:rFonts w:eastAsia="Times New Roman"/>
                <w:color w:val="000000"/>
                <w:sz w:val="20"/>
                <w:szCs w:val="20"/>
                <w:lang w:eastAsia="id-ID"/>
              </w:rPr>
              <w:t>Pembayaran Digital -&gt; Keputusan Pembelian</w:t>
            </w:r>
          </w:p>
        </w:tc>
        <w:tc>
          <w:tcPr>
            <w:tcW w:w="2590" w:type="dxa"/>
            <w:shd w:val="clear" w:color="auto" w:fill="auto"/>
            <w:noWrap/>
            <w:vAlign w:val="bottom"/>
            <w:hideMark/>
          </w:tcPr>
          <w:p w14:paraId="70FF7C98" w14:textId="77777777" w:rsidR="00903BEC" w:rsidRPr="00903BEC" w:rsidRDefault="00903BEC" w:rsidP="007F4817">
            <w:pPr>
              <w:jc w:val="center"/>
              <w:rPr>
                <w:rFonts w:eastAsia="Times New Roman"/>
                <w:color w:val="000000"/>
                <w:sz w:val="20"/>
                <w:szCs w:val="20"/>
                <w:lang w:eastAsia="id-ID"/>
              </w:rPr>
            </w:pPr>
            <w:r w:rsidRPr="00903BEC">
              <w:rPr>
                <w:rFonts w:eastAsia="Times New Roman"/>
                <w:color w:val="000000"/>
                <w:sz w:val="20"/>
                <w:szCs w:val="20"/>
                <w:lang w:eastAsia="id-ID"/>
              </w:rPr>
              <w:t>0.178</w:t>
            </w:r>
          </w:p>
        </w:tc>
        <w:tc>
          <w:tcPr>
            <w:tcW w:w="1861" w:type="dxa"/>
            <w:shd w:val="clear" w:color="auto" w:fill="auto"/>
            <w:noWrap/>
            <w:vAlign w:val="bottom"/>
            <w:hideMark/>
          </w:tcPr>
          <w:p w14:paraId="145BBDD8" w14:textId="77777777" w:rsidR="00903BEC" w:rsidRPr="00903BEC" w:rsidRDefault="00903BEC" w:rsidP="007F4817">
            <w:pPr>
              <w:jc w:val="center"/>
              <w:rPr>
                <w:rFonts w:eastAsia="Times New Roman"/>
                <w:color w:val="000000"/>
                <w:sz w:val="20"/>
                <w:szCs w:val="20"/>
                <w:lang w:eastAsia="id-ID"/>
              </w:rPr>
            </w:pPr>
            <w:r w:rsidRPr="00903BEC">
              <w:rPr>
                <w:rFonts w:eastAsia="Times New Roman"/>
                <w:color w:val="000000"/>
                <w:sz w:val="20"/>
                <w:szCs w:val="20"/>
                <w:lang w:eastAsia="id-ID"/>
              </w:rPr>
              <w:t>2.849</w:t>
            </w:r>
          </w:p>
        </w:tc>
        <w:tc>
          <w:tcPr>
            <w:tcW w:w="1577" w:type="dxa"/>
            <w:shd w:val="clear" w:color="auto" w:fill="auto"/>
            <w:noWrap/>
            <w:vAlign w:val="bottom"/>
            <w:hideMark/>
          </w:tcPr>
          <w:p w14:paraId="1E8ECD3B" w14:textId="77777777" w:rsidR="00903BEC" w:rsidRPr="00903BEC" w:rsidRDefault="00903BEC" w:rsidP="007F4817">
            <w:pPr>
              <w:jc w:val="center"/>
              <w:rPr>
                <w:rFonts w:eastAsia="Times New Roman"/>
                <w:color w:val="000000"/>
                <w:sz w:val="20"/>
                <w:szCs w:val="20"/>
                <w:lang w:eastAsia="id-ID"/>
              </w:rPr>
            </w:pPr>
            <w:r w:rsidRPr="00903BEC">
              <w:rPr>
                <w:rFonts w:eastAsia="Times New Roman"/>
                <w:color w:val="000000"/>
                <w:sz w:val="20"/>
                <w:szCs w:val="20"/>
                <w:lang w:eastAsia="id-ID"/>
              </w:rPr>
              <w:t>0.005</w:t>
            </w:r>
          </w:p>
        </w:tc>
      </w:tr>
    </w:tbl>
    <w:p w14:paraId="033663CE" w14:textId="77777777" w:rsidR="00903BEC" w:rsidRPr="00903BEC" w:rsidRDefault="00903BEC" w:rsidP="00CB07AD">
      <w:pPr>
        <w:pBdr>
          <w:top w:val="nil"/>
          <w:left w:val="nil"/>
          <w:bottom w:val="nil"/>
          <w:right w:val="nil"/>
          <w:between w:val="nil"/>
        </w:pBdr>
        <w:spacing w:after="240"/>
        <w:rPr>
          <w:sz w:val="20"/>
          <w:szCs w:val="20"/>
          <w:lang w:val="en-US"/>
        </w:rPr>
      </w:pPr>
    </w:p>
    <w:p w14:paraId="318191F1" w14:textId="77777777" w:rsidR="00903BEC" w:rsidRPr="00903BEC" w:rsidRDefault="00903BEC" w:rsidP="00903BEC">
      <w:pPr>
        <w:pBdr>
          <w:top w:val="nil"/>
          <w:left w:val="nil"/>
          <w:bottom w:val="nil"/>
          <w:right w:val="nil"/>
          <w:between w:val="nil"/>
        </w:pBdr>
        <w:spacing w:after="240"/>
        <w:rPr>
          <w:lang w:val="en-US"/>
        </w:rPr>
      </w:pPr>
      <w:proofErr w:type="spellStart"/>
      <w:r w:rsidRPr="00903BEC">
        <w:rPr>
          <w:lang w:val="en-US"/>
        </w:rPr>
        <w:t>Berdasarkan</w:t>
      </w:r>
      <w:proofErr w:type="spellEnd"/>
      <w:r w:rsidRPr="00903BEC">
        <w:rPr>
          <w:lang w:val="en-US"/>
        </w:rPr>
        <w:t xml:space="preserve"> </w:t>
      </w:r>
      <w:proofErr w:type="spellStart"/>
      <w:r w:rsidRPr="00903BEC">
        <w:rPr>
          <w:lang w:val="en-US"/>
        </w:rPr>
        <w:t>hasil</w:t>
      </w:r>
      <w:proofErr w:type="spellEnd"/>
      <w:r w:rsidRPr="00903BEC">
        <w:rPr>
          <w:lang w:val="en-US"/>
        </w:rPr>
        <w:t xml:space="preserve"> uji </w:t>
      </w:r>
      <w:proofErr w:type="spellStart"/>
      <w:r w:rsidRPr="00903BEC">
        <w:rPr>
          <w:lang w:val="en-US"/>
        </w:rPr>
        <w:t>hipotesis</w:t>
      </w:r>
      <w:proofErr w:type="spellEnd"/>
      <w:r w:rsidRPr="00903BEC">
        <w:rPr>
          <w:lang w:val="en-US"/>
        </w:rPr>
        <w:t xml:space="preserve"> pada </w:t>
      </w:r>
      <w:proofErr w:type="spellStart"/>
      <w:r w:rsidRPr="00903BEC">
        <w:rPr>
          <w:lang w:val="en-US"/>
        </w:rPr>
        <w:t>tabel</w:t>
      </w:r>
      <w:proofErr w:type="spellEnd"/>
      <w:r w:rsidRPr="00903BEC">
        <w:rPr>
          <w:lang w:val="en-US"/>
        </w:rPr>
        <w:t xml:space="preserve"> t-</w:t>
      </w:r>
      <w:proofErr w:type="spellStart"/>
      <w:r w:rsidRPr="00903BEC">
        <w:rPr>
          <w:lang w:val="en-US"/>
        </w:rPr>
        <w:t>statistik</w:t>
      </w:r>
      <w:proofErr w:type="spellEnd"/>
      <w:r w:rsidRPr="00903BEC">
        <w:rPr>
          <w:lang w:val="en-US"/>
        </w:rPr>
        <w:t xml:space="preserve"> di </w:t>
      </w:r>
      <w:proofErr w:type="spellStart"/>
      <w:r w:rsidRPr="00903BEC">
        <w:rPr>
          <w:lang w:val="en-US"/>
        </w:rPr>
        <w:t>atas</w:t>
      </w:r>
      <w:proofErr w:type="spellEnd"/>
      <w:r w:rsidRPr="00903BEC">
        <w:rPr>
          <w:lang w:val="en-US"/>
        </w:rPr>
        <w:t xml:space="preserve">, </w:t>
      </w:r>
      <w:proofErr w:type="spellStart"/>
      <w:r w:rsidRPr="00903BEC">
        <w:rPr>
          <w:lang w:val="en-US"/>
        </w:rPr>
        <w:t>dapat</w:t>
      </w:r>
      <w:proofErr w:type="spellEnd"/>
      <w:r w:rsidRPr="00903BEC">
        <w:rPr>
          <w:lang w:val="en-US"/>
        </w:rPr>
        <w:t xml:space="preserve"> </w:t>
      </w:r>
      <w:proofErr w:type="spellStart"/>
      <w:r w:rsidRPr="00903BEC">
        <w:rPr>
          <w:lang w:val="en-US"/>
        </w:rPr>
        <w:t>diamati</w:t>
      </w:r>
      <w:proofErr w:type="spellEnd"/>
      <w:r w:rsidRPr="00903BEC">
        <w:rPr>
          <w:lang w:val="en-US"/>
        </w:rPr>
        <w:t xml:space="preserve"> </w:t>
      </w:r>
      <w:proofErr w:type="spellStart"/>
      <w:r w:rsidRPr="00903BEC">
        <w:rPr>
          <w:lang w:val="en-US"/>
        </w:rPr>
        <w:t>bahwa</w:t>
      </w:r>
      <w:proofErr w:type="spellEnd"/>
      <w:r w:rsidRPr="00903BEC">
        <w:rPr>
          <w:lang w:val="en-US"/>
        </w:rPr>
        <w:t xml:space="preserve"> </w:t>
      </w:r>
      <w:proofErr w:type="spellStart"/>
      <w:r w:rsidRPr="00903BEC">
        <w:rPr>
          <w:lang w:val="en-US"/>
        </w:rPr>
        <w:t>pengaruh</w:t>
      </w:r>
      <w:proofErr w:type="spellEnd"/>
      <w:r w:rsidRPr="00903BEC">
        <w:rPr>
          <w:lang w:val="en-US"/>
        </w:rPr>
        <w:t xml:space="preserve"> label halal pada </w:t>
      </w:r>
      <w:proofErr w:type="spellStart"/>
      <w:r w:rsidRPr="00903BEC">
        <w:rPr>
          <w:lang w:val="en-US"/>
        </w:rPr>
        <w:t>keputusan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mencapai</w:t>
      </w:r>
      <w:proofErr w:type="spellEnd"/>
      <w:r w:rsidRPr="00903BEC">
        <w:rPr>
          <w:lang w:val="en-US"/>
        </w:rPr>
        <w:t xml:space="preserve"> 0,538 </w:t>
      </w:r>
      <w:proofErr w:type="spellStart"/>
      <w:r w:rsidRPr="00903BEC">
        <w:rPr>
          <w:lang w:val="en-US"/>
        </w:rPr>
        <w:t>atau</w:t>
      </w:r>
      <w:proofErr w:type="spellEnd"/>
      <w:r w:rsidRPr="00903BEC">
        <w:rPr>
          <w:lang w:val="en-US"/>
        </w:rPr>
        <w:t xml:space="preserve"> 53,8%, </w:t>
      </w:r>
      <w:proofErr w:type="spellStart"/>
      <w:r w:rsidRPr="00903BEC">
        <w:rPr>
          <w:lang w:val="en-US"/>
        </w:rPr>
        <w:t>menunjukkan</w:t>
      </w:r>
      <w:proofErr w:type="spellEnd"/>
      <w:r w:rsidRPr="00903BEC">
        <w:rPr>
          <w:lang w:val="en-US"/>
        </w:rPr>
        <w:t xml:space="preserve"> </w:t>
      </w:r>
      <w:proofErr w:type="spellStart"/>
      <w:r w:rsidRPr="00903BEC">
        <w:rPr>
          <w:lang w:val="en-US"/>
        </w:rPr>
        <w:t>dampak</w:t>
      </w:r>
      <w:proofErr w:type="spellEnd"/>
      <w:r w:rsidRPr="00903BEC">
        <w:rPr>
          <w:lang w:val="en-US"/>
        </w:rPr>
        <w:t xml:space="preserve"> </w:t>
      </w:r>
      <w:proofErr w:type="spellStart"/>
      <w:r w:rsidRPr="00903BEC">
        <w:rPr>
          <w:lang w:val="en-US"/>
        </w:rPr>
        <w:t>positif</w:t>
      </w:r>
      <w:proofErr w:type="spellEnd"/>
      <w:r w:rsidRPr="00903BEC">
        <w:rPr>
          <w:lang w:val="en-US"/>
        </w:rPr>
        <w:t xml:space="preserve">. Pada </w:t>
      </w:r>
      <w:proofErr w:type="spellStart"/>
      <w:r w:rsidRPr="00903BEC">
        <w:rPr>
          <w:lang w:val="en-US"/>
        </w:rPr>
        <w:t>variabel</w:t>
      </w:r>
      <w:proofErr w:type="spellEnd"/>
      <w:r w:rsidRPr="00903BEC">
        <w:rPr>
          <w:lang w:val="en-US"/>
        </w:rPr>
        <w:t xml:space="preserve"> </w:t>
      </w:r>
      <w:proofErr w:type="spellStart"/>
      <w:r w:rsidRPr="00903BEC">
        <w:rPr>
          <w:lang w:val="en-US"/>
        </w:rPr>
        <w:t>promosi</w:t>
      </w:r>
      <w:proofErr w:type="spellEnd"/>
      <w:r w:rsidRPr="00903BEC">
        <w:rPr>
          <w:lang w:val="en-US"/>
        </w:rPr>
        <w:t xml:space="preserve">, </w:t>
      </w:r>
      <w:proofErr w:type="spellStart"/>
      <w:r w:rsidRPr="00903BEC">
        <w:rPr>
          <w:lang w:val="en-US"/>
        </w:rPr>
        <w:t>pengaruh</w:t>
      </w:r>
      <w:proofErr w:type="spellEnd"/>
      <w:r w:rsidRPr="00903BEC">
        <w:rPr>
          <w:lang w:val="en-US"/>
        </w:rPr>
        <w:t xml:space="preserve"> </w:t>
      </w:r>
      <w:proofErr w:type="spellStart"/>
      <w:r w:rsidRPr="00903BEC">
        <w:rPr>
          <w:lang w:val="en-US"/>
        </w:rPr>
        <w:t>positif</w:t>
      </w:r>
      <w:proofErr w:type="spellEnd"/>
      <w:r w:rsidRPr="00903BEC">
        <w:rPr>
          <w:lang w:val="en-US"/>
        </w:rPr>
        <w:t xml:space="preserve"> </w:t>
      </w:r>
      <w:proofErr w:type="spellStart"/>
      <w:r w:rsidRPr="00903BEC">
        <w:rPr>
          <w:lang w:val="en-US"/>
        </w:rPr>
        <w:t>sebesar</w:t>
      </w:r>
      <w:proofErr w:type="spellEnd"/>
      <w:r w:rsidRPr="00903BEC">
        <w:rPr>
          <w:lang w:val="en-US"/>
        </w:rPr>
        <w:t xml:space="preserve"> 0,243 </w:t>
      </w:r>
      <w:proofErr w:type="spellStart"/>
      <w:r w:rsidRPr="00903BEC">
        <w:rPr>
          <w:lang w:val="en-US"/>
        </w:rPr>
        <w:t>atau</w:t>
      </w:r>
      <w:proofErr w:type="spellEnd"/>
      <w:r w:rsidRPr="00903BEC">
        <w:rPr>
          <w:lang w:val="en-US"/>
        </w:rPr>
        <w:t xml:space="preserve"> 24,3% </w:t>
      </w:r>
      <w:proofErr w:type="spellStart"/>
      <w:r w:rsidRPr="00903BEC">
        <w:rPr>
          <w:lang w:val="en-US"/>
        </w:rPr>
        <w:t>terhadap</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terdeteksi</w:t>
      </w:r>
      <w:proofErr w:type="spellEnd"/>
      <w:r w:rsidRPr="00903BEC">
        <w:rPr>
          <w:lang w:val="en-US"/>
        </w:rPr>
        <w:t xml:space="preserve">. </w:t>
      </w:r>
      <w:proofErr w:type="spellStart"/>
      <w:r w:rsidRPr="00903BEC">
        <w:rPr>
          <w:lang w:val="en-US"/>
        </w:rPr>
        <w:t>Selanjutnya</w:t>
      </w:r>
      <w:proofErr w:type="spellEnd"/>
      <w:r w:rsidRPr="00903BEC">
        <w:rPr>
          <w:lang w:val="en-US"/>
        </w:rPr>
        <w:t xml:space="preserve">, pada </w:t>
      </w:r>
      <w:proofErr w:type="spellStart"/>
      <w:r w:rsidRPr="00903BEC">
        <w:rPr>
          <w:lang w:val="en-US"/>
        </w:rPr>
        <w:t>variabel</w:t>
      </w:r>
      <w:proofErr w:type="spellEnd"/>
      <w:r w:rsidRPr="00903BEC">
        <w:rPr>
          <w:lang w:val="en-US"/>
        </w:rPr>
        <w:t xml:space="preserve"> </w:t>
      </w:r>
      <w:proofErr w:type="spellStart"/>
      <w:r w:rsidRPr="00903BEC">
        <w:rPr>
          <w:lang w:val="en-US"/>
        </w:rPr>
        <w:t>pembayaran</w:t>
      </w:r>
      <w:proofErr w:type="spellEnd"/>
      <w:r w:rsidRPr="00903BEC">
        <w:rPr>
          <w:lang w:val="en-US"/>
        </w:rPr>
        <w:t xml:space="preserve"> digital, </w:t>
      </w:r>
      <w:proofErr w:type="spellStart"/>
      <w:r w:rsidRPr="00903BEC">
        <w:rPr>
          <w:lang w:val="en-US"/>
        </w:rPr>
        <w:t>pengaruh</w:t>
      </w:r>
      <w:proofErr w:type="spellEnd"/>
      <w:r w:rsidRPr="00903BEC">
        <w:rPr>
          <w:lang w:val="en-US"/>
        </w:rPr>
        <w:t xml:space="preserve"> </w:t>
      </w:r>
      <w:proofErr w:type="spellStart"/>
      <w:r w:rsidRPr="00903BEC">
        <w:rPr>
          <w:lang w:val="en-US"/>
        </w:rPr>
        <w:t>positif</w:t>
      </w:r>
      <w:proofErr w:type="spellEnd"/>
      <w:r w:rsidRPr="00903BEC">
        <w:rPr>
          <w:lang w:val="en-US"/>
        </w:rPr>
        <w:t xml:space="preserve"> </w:t>
      </w:r>
      <w:proofErr w:type="spellStart"/>
      <w:r w:rsidRPr="00903BEC">
        <w:rPr>
          <w:lang w:val="en-US"/>
        </w:rPr>
        <w:t>mencapai</w:t>
      </w:r>
      <w:proofErr w:type="spellEnd"/>
      <w:r w:rsidRPr="00903BEC">
        <w:rPr>
          <w:lang w:val="en-US"/>
        </w:rPr>
        <w:t xml:space="preserve"> 0,178 </w:t>
      </w:r>
      <w:proofErr w:type="spellStart"/>
      <w:r w:rsidRPr="00903BEC">
        <w:rPr>
          <w:lang w:val="en-US"/>
        </w:rPr>
        <w:t>atau</w:t>
      </w:r>
      <w:proofErr w:type="spellEnd"/>
      <w:r w:rsidRPr="00903BEC">
        <w:rPr>
          <w:lang w:val="en-US"/>
        </w:rPr>
        <w:t xml:space="preserve"> 17,8% </w:t>
      </w:r>
      <w:proofErr w:type="spellStart"/>
      <w:r w:rsidRPr="00903BEC">
        <w:rPr>
          <w:lang w:val="en-US"/>
        </w:rPr>
        <w:t>terhadap</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muslim</w:t>
      </w:r>
      <w:proofErr w:type="spellEnd"/>
      <w:r w:rsidRPr="00903BEC">
        <w:rPr>
          <w:lang w:val="en-US"/>
        </w:rPr>
        <w:t xml:space="preserve"> pada </w:t>
      </w:r>
      <w:proofErr w:type="spellStart"/>
      <w:r w:rsidRPr="00903BEC">
        <w:rPr>
          <w:lang w:val="en-US"/>
        </w:rPr>
        <w:t>produk</w:t>
      </w:r>
      <w:proofErr w:type="spellEnd"/>
      <w:r w:rsidRPr="00903BEC">
        <w:rPr>
          <w:lang w:val="en-US"/>
        </w:rPr>
        <w:t xml:space="preserve"> halal UMKM di DKI Jakarta.</w:t>
      </w:r>
    </w:p>
    <w:p w14:paraId="52C88FA2" w14:textId="77777777" w:rsidR="00903BEC" w:rsidRPr="00903BEC" w:rsidRDefault="00903BEC" w:rsidP="00903BEC">
      <w:pPr>
        <w:pBdr>
          <w:top w:val="nil"/>
          <w:left w:val="nil"/>
          <w:bottom w:val="nil"/>
          <w:right w:val="nil"/>
          <w:between w:val="nil"/>
        </w:pBdr>
        <w:spacing w:after="240"/>
        <w:rPr>
          <w:lang w:val="en-US"/>
        </w:rPr>
      </w:pPr>
      <w:r w:rsidRPr="00903BEC">
        <w:rPr>
          <w:lang w:val="en-US"/>
        </w:rPr>
        <w:t xml:space="preserve">Dalam </w:t>
      </w:r>
      <w:proofErr w:type="spellStart"/>
      <w:r w:rsidRPr="00903BEC">
        <w:rPr>
          <w:lang w:val="en-US"/>
        </w:rPr>
        <w:t>analisis</w:t>
      </w:r>
      <w:proofErr w:type="spellEnd"/>
      <w:r w:rsidRPr="00903BEC">
        <w:rPr>
          <w:lang w:val="en-US"/>
        </w:rPr>
        <w:t xml:space="preserve"> t-</w:t>
      </w:r>
      <w:proofErr w:type="spellStart"/>
      <w:r w:rsidRPr="00903BEC">
        <w:rPr>
          <w:lang w:val="en-US"/>
        </w:rPr>
        <w:t>statistik</w:t>
      </w:r>
      <w:proofErr w:type="spellEnd"/>
      <w:r w:rsidRPr="00903BEC">
        <w:rPr>
          <w:lang w:val="en-US"/>
        </w:rPr>
        <w:t xml:space="preserve"> </w:t>
      </w:r>
      <w:proofErr w:type="spellStart"/>
      <w:r w:rsidRPr="00903BEC">
        <w:rPr>
          <w:lang w:val="en-US"/>
        </w:rPr>
        <w:t>variabel</w:t>
      </w:r>
      <w:proofErr w:type="spellEnd"/>
      <w:r w:rsidRPr="00903BEC">
        <w:rPr>
          <w:lang w:val="en-US"/>
        </w:rPr>
        <w:t xml:space="preserve"> label halal, </w:t>
      </w:r>
      <w:proofErr w:type="spellStart"/>
      <w:r w:rsidRPr="00903BEC">
        <w:rPr>
          <w:lang w:val="en-US"/>
        </w:rPr>
        <w:t>nilai</w:t>
      </w:r>
      <w:proofErr w:type="spellEnd"/>
      <w:r w:rsidRPr="00903BEC">
        <w:rPr>
          <w:lang w:val="en-US"/>
        </w:rPr>
        <w:t xml:space="preserve"> </w:t>
      </w:r>
      <w:proofErr w:type="spellStart"/>
      <w:r w:rsidRPr="00903BEC">
        <w:rPr>
          <w:lang w:val="en-US"/>
        </w:rPr>
        <w:t>sebesar</w:t>
      </w:r>
      <w:proofErr w:type="spellEnd"/>
      <w:r w:rsidRPr="00903BEC">
        <w:rPr>
          <w:lang w:val="en-US"/>
        </w:rPr>
        <w:t xml:space="preserve"> 7,708 </w:t>
      </w:r>
      <w:proofErr w:type="spellStart"/>
      <w:r w:rsidRPr="00903BEC">
        <w:rPr>
          <w:lang w:val="en-US"/>
        </w:rPr>
        <w:t>melebihi</w:t>
      </w:r>
      <w:proofErr w:type="spellEnd"/>
      <w:r w:rsidRPr="00903BEC">
        <w:rPr>
          <w:lang w:val="en-US"/>
        </w:rPr>
        <w:t xml:space="preserve"> </w:t>
      </w:r>
      <w:proofErr w:type="spellStart"/>
      <w:r w:rsidRPr="00903BEC">
        <w:rPr>
          <w:lang w:val="en-US"/>
        </w:rPr>
        <w:t>nilai</w:t>
      </w:r>
      <w:proofErr w:type="spellEnd"/>
      <w:r w:rsidRPr="00903BEC">
        <w:rPr>
          <w:lang w:val="en-US"/>
        </w:rPr>
        <w:t xml:space="preserve"> t-</w:t>
      </w:r>
      <w:proofErr w:type="spellStart"/>
      <w:r w:rsidRPr="00903BEC">
        <w:rPr>
          <w:lang w:val="en-US"/>
        </w:rPr>
        <w:t>tabel</w:t>
      </w:r>
      <w:proofErr w:type="spellEnd"/>
      <w:r w:rsidRPr="00903BEC">
        <w:rPr>
          <w:lang w:val="en-US"/>
        </w:rPr>
        <w:t xml:space="preserve"> 1,974. </w:t>
      </w:r>
      <w:proofErr w:type="spellStart"/>
      <w:r w:rsidRPr="00903BEC">
        <w:rPr>
          <w:lang w:val="en-US"/>
        </w:rPr>
        <w:t>Sementara</w:t>
      </w:r>
      <w:proofErr w:type="spellEnd"/>
      <w:r w:rsidRPr="00903BEC">
        <w:rPr>
          <w:lang w:val="en-US"/>
        </w:rPr>
        <w:t xml:space="preserve"> </w:t>
      </w:r>
      <w:proofErr w:type="spellStart"/>
      <w:r w:rsidRPr="00903BEC">
        <w:rPr>
          <w:lang w:val="en-US"/>
        </w:rPr>
        <w:t>nilai</w:t>
      </w:r>
      <w:proofErr w:type="spellEnd"/>
      <w:r w:rsidRPr="00903BEC">
        <w:rPr>
          <w:lang w:val="en-US"/>
        </w:rPr>
        <w:t xml:space="preserve"> p-value </w:t>
      </w:r>
      <w:proofErr w:type="spellStart"/>
      <w:r w:rsidRPr="00903BEC">
        <w:rPr>
          <w:lang w:val="en-US"/>
        </w:rPr>
        <w:t>sebesar</w:t>
      </w:r>
      <w:proofErr w:type="spellEnd"/>
      <w:r w:rsidRPr="00903BEC">
        <w:rPr>
          <w:lang w:val="en-US"/>
        </w:rPr>
        <w:t xml:space="preserve"> 0,000, yang </w:t>
      </w:r>
      <w:proofErr w:type="spellStart"/>
      <w:r w:rsidRPr="00903BEC">
        <w:rPr>
          <w:lang w:val="en-US"/>
        </w:rPr>
        <w:t>lebih</w:t>
      </w:r>
      <w:proofErr w:type="spellEnd"/>
      <w:r w:rsidRPr="00903BEC">
        <w:rPr>
          <w:lang w:val="en-US"/>
        </w:rPr>
        <w:t xml:space="preserve"> </w:t>
      </w:r>
      <w:proofErr w:type="spellStart"/>
      <w:r w:rsidRPr="00903BEC">
        <w:rPr>
          <w:lang w:val="en-US"/>
        </w:rPr>
        <w:t>kecil</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tingkat</w:t>
      </w:r>
      <w:proofErr w:type="spellEnd"/>
      <w:r w:rsidRPr="00903BEC">
        <w:rPr>
          <w:lang w:val="en-US"/>
        </w:rPr>
        <w:t xml:space="preserve"> </w:t>
      </w:r>
      <w:proofErr w:type="spellStart"/>
      <w:r w:rsidRPr="00903BEC">
        <w:rPr>
          <w:lang w:val="en-US"/>
        </w:rPr>
        <w:t>signifikansi</w:t>
      </w:r>
      <w:proofErr w:type="spellEnd"/>
      <w:r w:rsidRPr="00903BEC">
        <w:rPr>
          <w:lang w:val="en-US"/>
        </w:rPr>
        <w:t xml:space="preserve"> 0,05. Oleh </w:t>
      </w:r>
      <w:proofErr w:type="spellStart"/>
      <w:r w:rsidRPr="00903BEC">
        <w:rPr>
          <w:lang w:val="en-US"/>
        </w:rPr>
        <w:t>karena</w:t>
      </w:r>
      <w:proofErr w:type="spellEnd"/>
      <w:r w:rsidRPr="00903BEC">
        <w:rPr>
          <w:lang w:val="en-US"/>
        </w:rPr>
        <w:t xml:space="preserve"> </w:t>
      </w:r>
      <w:proofErr w:type="spellStart"/>
      <w:r w:rsidRPr="00903BEC">
        <w:rPr>
          <w:lang w:val="en-US"/>
        </w:rPr>
        <w:t>itu</w:t>
      </w:r>
      <w:proofErr w:type="spellEnd"/>
      <w:r w:rsidRPr="00903BEC">
        <w:rPr>
          <w:lang w:val="en-US"/>
        </w:rPr>
        <w:t xml:space="preserve">, </w:t>
      </w:r>
      <w:proofErr w:type="spellStart"/>
      <w:r w:rsidRPr="00903BEC">
        <w:rPr>
          <w:lang w:val="en-US"/>
        </w:rPr>
        <w:t>dapat</w:t>
      </w:r>
      <w:proofErr w:type="spellEnd"/>
      <w:r w:rsidRPr="00903BEC">
        <w:rPr>
          <w:lang w:val="en-US"/>
        </w:rPr>
        <w:t xml:space="preserve"> </w:t>
      </w:r>
      <w:proofErr w:type="spellStart"/>
      <w:r w:rsidRPr="00903BEC">
        <w:rPr>
          <w:lang w:val="en-US"/>
        </w:rPr>
        <w:t>disimpulkan</w:t>
      </w:r>
      <w:proofErr w:type="spellEnd"/>
      <w:r w:rsidRPr="00903BEC">
        <w:rPr>
          <w:lang w:val="en-US"/>
        </w:rPr>
        <w:t xml:space="preserve"> </w:t>
      </w:r>
      <w:proofErr w:type="spellStart"/>
      <w:r w:rsidRPr="00903BEC">
        <w:rPr>
          <w:lang w:val="en-US"/>
        </w:rPr>
        <w:t>bahwa</w:t>
      </w:r>
      <w:proofErr w:type="spellEnd"/>
      <w:r w:rsidRPr="00903BEC">
        <w:rPr>
          <w:lang w:val="en-US"/>
        </w:rPr>
        <w:t xml:space="preserve"> H1 </w:t>
      </w:r>
      <w:proofErr w:type="spellStart"/>
      <w:r w:rsidRPr="00903BEC">
        <w:rPr>
          <w:lang w:val="en-US"/>
        </w:rPr>
        <w:t>diterima</w:t>
      </w:r>
      <w:proofErr w:type="spellEnd"/>
      <w:r w:rsidRPr="00903BEC">
        <w:rPr>
          <w:lang w:val="en-US"/>
        </w:rPr>
        <w:t xml:space="preserve"> dan H0 </w:t>
      </w:r>
      <w:proofErr w:type="spellStart"/>
      <w:r w:rsidRPr="00903BEC">
        <w:rPr>
          <w:lang w:val="en-US"/>
        </w:rPr>
        <w:t>ditolak</w:t>
      </w:r>
      <w:proofErr w:type="spellEnd"/>
      <w:r w:rsidRPr="00903BEC">
        <w:rPr>
          <w:lang w:val="en-US"/>
        </w:rPr>
        <w:t xml:space="preserve">, </w:t>
      </w:r>
      <w:proofErr w:type="spellStart"/>
      <w:r w:rsidRPr="00903BEC">
        <w:rPr>
          <w:lang w:val="en-US"/>
        </w:rPr>
        <w:t>mengindikasikan</w:t>
      </w:r>
      <w:proofErr w:type="spellEnd"/>
      <w:r w:rsidRPr="00903BEC">
        <w:rPr>
          <w:lang w:val="en-US"/>
        </w:rPr>
        <w:t xml:space="preserve"> </w:t>
      </w:r>
      <w:proofErr w:type="spellStart"/>
      <w:r w:rsidRPr="00903BEC">
        <w:rPr>
          <w:lang w:val="en-US"/>
        </w:rPr>
        <w:t>bahwa</w:t>
      </w:r>
      <w:proofErr w:type="spellEnd"/>
      <w:r w:rsidRPr="00903BEC">
        <w:rPr>
          <w:lang w:val="en-US"/>
        </w:rPr>
        <w:t xml:space="preserve"> </w:t>
      </w:r>
      <w:proofErr w:type="spellStart"/>
      <w:r w:rsidRPr="00903BEC">
        <w:rPr>
          <w:lang w:val="en-US"/>
        </w:rPr>
        <w:t>variabel</w:t>
      </w:r>
      <w:proofErr w:type="spellEnd"/>
      <w:r w:rsidRPr="00903BEC">
        <w:rPr>
          <w:lang w:val="en-US"/>
        </w:rPr>
        <w:t xml:space="preserve"> label halal </w:t>
      </w:r>
      <w:proofErr w:type="spellStart"/>
      <w:r w:rsidRPr="00903BEC">
        <w:rPr>
          <w:lang w:val="en-US"/>
        </w:rPr>
        <w:t>berpengaruh</w:t>
      </w:r>
      <w:proofErr w:type="spellEnd"/>
      <w:r w:rsidRPr="00903BEC">
        <w:rPr>
          <w:lang w:val="en-US"/>
        </w:rPr>
        <w:t xml:space="preserve"> </w:t>
      </w:r>
      <w:proofErr w:type="spellStart"/>
      <w:r w:rsidRPr="00903BEC">
        <w:rPr>
          <w:lang w:val="en-US"/>
        </w:rPr>
        <w:t>signifikan</w:t>
      </w:r>
      <w:proofErr w:type="spellEnd"/>
      <w:r w:rsidRPr="00903BEC">
        <w:rPr>
          <w:lang w:val="en-US"/>
        </w:rPr>
        <w:t xml:space="preserve"> </w:t>
      </w:r>
      <w:proofErr w:type="spellStart"/>
      <w:r w:rsidRPr="00903BEC">
        <w:rPr>
          <w:lang w:val="en-US"/>
        </w:rPr>
        <w:t>terhadap</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muslim</w:t>
      </w:r>
      <w:proofErr w:type="spellEnd"/>
      <w:r w:rsidRPr="00903BEC">
        <w:rPr>
          <w:lang w:val="en-US"/>
        </w:rPr>
        <w:t xml:space="preserve"> pada </w:t>
      </w:r>
      <w:proofErr w:type="spellStart"/>
      <w:r w:rsidRPr="00903BEC">
        <w:rPr>
          <w:lang w:val="en-US"/>
        </w:rPr>
        <w:t>produk</w:t>
      </w:r>
      <w:proofErr w:type="spellEnd"/>
      <w:r w:rsidRPr="00903BEC">
        <w:rPr>
          <w:lang w:val="en-US"/>
        </w:rPr>
        <w:t xml:space="preserve"> halal UMKM di DKI Jakarta.</w:t>
      </w:r>
    </w:p>
    <w:p w14:paraId="733B25D2" w14:textId="77777777" w:rsidR="00903BEC" w:rsidRPr="00903BEC" w:rsidRDefault="00903BEC" w:rsidP="00903BEC">
      <w:pPr>
        <w:pBdr>
          <w:top w:val="nil"/>
          <w:left w:val="nil"/>
          <w:bottom w:val="nil"/>
          <w:right w:val="nil"/>
          <w:between w:val="nil"/>
        </w:pBdr>
        <w:spacing w:after="240"/>
        <w:rPr>
          <w:lang w:val="en-US"/>
        </w:rPr>
      </w:pPr>
      <w:proofErr w:type="spellStart"/>
      <w:r w:rsidRPr="00903BEC">
        <w:rPr>
          <w:lang w:val="en-US"/>
        </w:rPr>
        <w:t>Untuk</w:t>
      </w:r>
      <w:proofErr w:type="spellEnd"/>
      <w:r w:rsidRPr="00903BEC">
        <w:rPr>
          <w:lang w:val="en-US"/>
        </w:rPr>
        <w:t xml:space="preserve"> </w:t>
      </w:r>
      <w:proofErr w:type="spellStart"/>
      <w:r w:rsidRPr="00903BEC">
        <w:rPr>
          <w:lang w:val="en-US"/>
        </w:rPr>
        <w:t>variabel</w:t>
      </w:r>
      <w:proofErr w:type="spellEnd"/>
      <w:r w:rsidRPr="00903BEC">
        <w:rPr>
          <w:lang w:val="en-US"/>
        </w:rPr>
        <w:t xml:space="preserve"> </w:t>
      </w:r>
      <w:proofErr w:type="spellStart"/>
      <w:r w:rsidRPr="00903BEC">
        <w:rPr>
          <w:lang w:val="en-US"/>
        </w:rPr>
        <w:t>promosi</w:t>
      </w:r>
      <w:proofErr w:type="spellEnd"/>
      <w:r w:rsidRPr="00903BEC">
        <w:rPr>
          <w:lang w:val="en-US"/>
        </w:rPr>
        <w:t>, t-</w:t>
      </w:r>
      <w:proofErr w:type="spellStart"/>
      <w:r w:rsidRPr="00903BEC">
        <w:rPr>
          <w:lang w:val="en-US"/>
        </w:rPr>
        <w:t>statistik</w:t>
      </w:r>
      <w:proofErr w:type="spellEnd"/>
      <w:r w:rsidRPr="00903BEC">
        <w:rPr>
          <w:lang w:val="en-US"/>
        </w:rPr>
        <w:t xml:space="preserve"> </w:t>
      </w:r>
      <w:proofErr w:type="spellStart"/>
      <w:r w:rsidRPr="00903BEC">
        <w:rPr>
          <w:lang w:val="en-US"/>
        </w:rPr>
        <w:t>dengan</w:t>
      </w:r>
      <w:proofErr w:type="spellEnd"/>
      <w:r w:rsidRPr="00903BEC">
        <w:rPr>
          <w:lang w:val="en-US"/>
        </w:rPr>
        <w:t xml:space="preserve"> </w:t>
      </w:r>
      <w:proofErr w:type="spellStart"/>
      <w:r w:rsidRPr="00903BEC">
        <w:rPr>
          <w:lang w:val="en-US"/>
        </w:rPr>
        <w:t>nilai</w:t>
      </w:r>
      <w:proofErr w:type="spellEnd"/>
      <w:r w:rsidRPr="00903BEC">
        <w:rPr>
          <w:lang w:val="en-US"/>
        </w:rPr>
        <w:t xml:space="preserve"> 3,758 juga </w:t>
      </w:r>
      <w:proofErr w:type="spellStart"/>
      <w:r w:rsidRPr="00903BEC">
        <w:rPr>
          <w:lang w:val="en-US"/>
        </w:rPr>
        <w:t>melebihi</w:t>
      </w:r>
      <w:proofErr w:type="spellEnd"/>
      <w:r w:rsidRPr="00903BEC">
        <w:rPr>
          <w:lang w:val="en-US"/>
        </w:rPr>
        <w:t xml:space="preserve"> t-</w:t>
      </w:r>
      <w:proofErr w:type="spellStart"/>
      <w:r w:rsidRPr="00903BEC">
        <w:rPr>
          <w:lang w:val="en-US"/>
        </w:rPr>
        <w:t>tabel</w:t>
      </w:r>
      <w:proofErr w:type="spellEnd"/>
      <w:r w:rsidRPr="00903BEC">
        <w:rPr>
          <w:lang w:val="en-US"/>
        </w:rPr>
        <w:t xml:space="preserve"> 1,974, dan p-value </w:t>
      </w:r>
      <w:proofErr w:type="spellStart"/>
      <w:r w:rsidRPr="00903BEC">
        <w:rPr>
          <w:lang w:val="en-US"/>
        </w:rPr>
        <w:t>sebesar</w:t>
      </w:r>
      <w:proofErr w:type="spellEnd"/>
      <w:r w:rsidRPr="00903BEC">
        <w:rPr>
          <w:lang w:val="en-US"/>
        </w:rPr>
        <w:t xml:space="preserve"> 0,000 </w:t>
      </w:r>
      <w:proofErr w:type="spellStart"/>
      <w:r w:rsidRPr="00903BEC">
        <w:rPr>
          <w:lang w:val="en-US"/>
        </w:rPr>
        <w:t>lebih</w:t>
      </w:r>
      <w:proofErr w:type="spellEnd"/>
      <w:r w:rsidRPr="00903BEC">
        <w:rPr>
          <w:lang w:val="en-US"/>
        </w:rPr>
        <w:t xml:space="preserve"> </w:t>
      </w:r>
      <w:proofErr w:type="spellStart"/>
      <w:r w:rsidRPr="00903BEC">
        <w:rPr>
          <w:lang w:val="en-US"/>
        </w:rPr>
        <w:t>kecil</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tingkat</w:t>
      </w:r>
      <w:proofErr w:type="spellEnd"/>
      <w:r w:rsidRPr="00903BEC">
        <w:rPr>
          <w:lang w:val="en-US"/>
        </w:rPr>
        <w:t xml:space="preserve"> </w:t>
      </w:r>
      <w:proofErr w:type="spellStart"/>
      <w:r w:rsidRPr="00903BEC">
        <w:rPr>
          <w:lang w:val="en-US"/>
        </w:rPr>
        <w:t>signifikansi</w:t>
      </w:r>
      <w:proofErr w:type="spellEnd"/>
      <w:r w:rsidRPr="00903BEC">
        <w:rPr>
          <w:lang w:val="en-US"/>
        </w:rPr>
        <w:t xml:space="preserve"> 0,05. Hasil </w:t>
      </w:r>
      <w:proofErr w:type="spellStart"/>
      <w:r w:rsidRPr="00903BEC">
        <w:rPr>
          <w:lang w:val="en-US"/>
        </w:rPr>
        <w:t>ini</w:t>
      </w:r>
      <w:proofErr w:type="spellEnd"/>
      <w:r w:rsidRPr="00903BEC">
        <w:rPr>
          <w:lang w:val="en-US"/>
        </w:rPr>
        <w:t xml:space="preserve"> </w:t>
      </w:r>
      <w:proofErr w:type="spellStart"/>
      <w:r w:rsidRPr="00903BEC">
        <w:rPr>
          <w:lang w:val="en-US"/>
        </w:rPr>
        <w:t>menunjukkan</w:t>
      </w:r>
      <w:proofErr w:type="spellEnd"/>
      <w:r w:rsidRPr="00903BEC">
        <w:rPr>
          <w:lang w:val="en-US"/>
        </w:rPr>
        <w:t xml:space="preserve"> </w:t>
      </w:r>
      <w:proofErr w:type="spellStart"/>
      <w:r w:rsidRPr="00903BEC">
        <w:rPr>
          <w:lang w:val="en-US"/>
        </w:rPr>
        <w:t>bahwa</w:t>
      </w:r>
      <w:proofErr w:type="spellEnd"/>
      <w:r w:rsidRPr="00903BEC">
        <w:rPr>
          <w:lang w:val="en-US"/>
        </w:rPr>
        <w:t xml:space="preserve"> H1 </w:t>
      </w:r>
      <w:proofErr w:type="spellStart"/>
      <w:r w:rsidRPr="00903BEC">
        <w:rPr>
          <w:lang w:val="en-US"/>
        </w:rPr>
        <w:t>diterima</w:t>
      </w:r>
      <w:proofErr w:type="spellEnd"/>
      <w:r w:rsidRPr="00903BEC">
        <w:rPr>
          <w:lang w:val="en-US"/>
        </w:rPr>
        <w:t xml:space="preserve"> dan H0 </w:t>
      </w:r>
      <w:proofErr w:type="spellStart"/>
      <w:r w:rsidRPr="00903BEC">
        <w:rPr>
          <w:lang w:val="en-US"/>
        </w:rPr>
        <w:t>ditolak</w:t>
      </w:r>
      <w:proofErr w:type="spellEnd"/>
      <w:r w:rsidRPr="00903BEC">
        <w:rPr>
          <w:lang w:val="en-US"/>
        </w:rPr>
        <w:t xml:space="preserve">, </w:t>
      </w:r>
      <w:proofErr w:type="spellStart"/>
      <w:r w:rsidRPr="00903BEC">
        <w:rPr>
          <w:lang w:val="en-US"/>
        </w:rPr>
        <w:t>menegaskan</w:t>
      </w:r>
      <w:proofErr w:type="spellEnd"/>
      <w:r w:rsidRPr="00903BEC">
        <w:rPr>
          <w:lang w:val="en-US"/>
        </w:rPr>
        <w:t xml:space="preserve"> </w:t>
      </w:r>
      <w:proofErr w:type="spellStart"/>
      <w:r w:rsidRPr="00903BEC">
        <w:rPr>
          <w:lang w:val="en-US"/>
        </w:rPr>
        <w:t>bahwa</w:t>
      </w:r>
      <w:proofErr w:type="spellEnd"/>
      <w:r w:rsidRPr="00903BEC">
        <w:rPr>
          <w:lang w:val="en-US"/>
        </w:rPr>
        <w:t xml:space="preserve"> </w:t>
      </w:r>
      <w:proofErr w:type="spellStart"/>
      <w:r w:rsidRPr="00903BEC">
        <w:rPr>
          <w:lang w:val="en-US"/>
        </w:rPr>
        <w:t>variabel</w:t>
      </w:r>
      <w:proofErr w:type="spellEnd"/>
      <w:r w:rsidRPr="00903BEC">
        <w:rPr>
          <w:lang w:val="en-US"/>
        </w:rPr>
        <w:t xml:space="preserve"> </w:t>
      </w:r>
      <w:proofErr w:type="spellStart"/>
      <w:r w:rsidRPr="00903BEC">
        <w:rPr>
          <w:lang w:val="en-US"/>
        </w:rPr>
        <w:t>promosi</w:t>
      </w:r>
      <w:proofErr w:type="spellEnd"/>
      <w:r w:rsidRPr="00903BEC">
        <w:rPr>
          <w:lang w:val="en-US"/>
        </w:rPr>
        <w:t xml:space="preserve"> </w:t>
      </w:r>
      <w:proofErr w:type="spellStart"/>
      <w:r w:rsidRPr="00903BEC">
        <w:rPr>
          <w:lang w:val="en-US"/>
        </w:rPr>
        <w:t>memiliki</w:t>
      </w:r>
      <w:proofErr w:type="spellEnd"/>
      <w:r w:rsidRPr="00903BEC">
        <w:rPr>
          <w:lang w:val="en-US"/>
        </w:rPr>
        <w:t xml:space="preserve"> </w:t>
      </w:r>
      <w:proofErr w:type="spellStart"/>
      <w:r w:rsidRPr="00903BEC">
        <w:rPr>
          <w:lang w:val="en-US"/>
        </w:rPr>
        <w:t>pengaruh</w:t>
      </w:r>
      <w:proofErr w:type="spellEnd"/>
      <w:r w:rsidRPr="00903BEC">
        <w:rPr>
          <w:lang w:val="en-US"/>
        </w:rPr>
        <w:t xml:space="preserve"> </w:t>
      </w:r>
      <w:proofErr w:type="spellStart"/>
      <w:r w:rsidRPr="00903BEC">
        <w:rPr>
          <w:lang w:val="en-US"/>
        </w:rPr>
        <w:t>signifikan</w:t>
      </w:r>
      <w:proofErr w:type="spellEnd"/>
      <w:r w:rsidRPr="00903BEC">
        <w:rPr>
          <w:lang w:val="en-US"/>
        </w:rPr>
        <w:t xml:space="preserve"> </w:t>
      </w:r>
      <w:proofErr w:type="spellStart"/>
      <w:r w:rsidRPr="00903BEC">
        <w:rPr>
          <w:lang w:val="en-US"/>
        </w:rPr>
        <w:t>terhadap</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muslim</w:t>
      </w:r>
      <w:proofErr w:type="spellEnd"/>
      <w:r w:rsidRPr="00903BEC">
        <w:rPr>
          <w:lang w:val="en-US"/>
        </w:rPr>
        <w:t xml:space="preserve"> pada </w:t>
      </w:r>
      <w:proofErr w:type="spellStart"/>
      <w:r w:rsidRPr="00903BEC">
        <w:rPr>
          <w:lang w:val="en-US"/>
        </w:rPr>
        <w:t>produk</w:t>
      </w:r>
      <w:proofErr w:type="spellEnd"/>
      <w:r w:rsidRPr="00903BEC">
        <w:rPr>
          <w:lang w:val="en-US"/>
        </w:rPr>
        <w:t xml:space="preserve"> halal UMKM di DKI Jakarta.</w:t>
      </w:r>
    </w:p>
    <w:p w14:paraId="589F924D" w14:textId="3F26DFAD" w:rsidR="00903BEC" w:rsidRPr="00903BEC" w:rsidRDefault="00903BEC" w:rsidP="00903BEC">
      <w:pPr>
        <w:pBdr>
          <w:top w:val="nil"/>
          <w:left w:val="nil"/>
          <w:bottom w:val="nil"/>
          <w:right w:val="nil"/>
          <w:between w:val="nil"/>
        </w:pBdr>
        <w:spacing w:after="240"/>
        <w:rPr>
          <w:lang w:val="en-US"/>
        </w:rPr>
      </w:pPr>
      <w:proofErr w:type="spellStart"/>
      <w:r w:rsidRPr="00903BEC">
        <w:rPr>
          <w:lang w:val="en-US"/>
        </w:rPr>
        <w:t>Terakhir</w:t>
      </w:r>
      <w:proofErr w:type="spellEnd"/>
      <w:r w:rsidRPr="00903BEC">
        <w:rPr>
          <w:lang w:val="en-US"/>
        </w:rPr>
        <w:t xml:space="preserve">, pada </w:t>
      </w:r>
      <w:proofErr w:type="spellStart"/>
      <w:r w:rsidRPr="00903BEC">
        <w:rPr>
          <w:lang w:val="en-US"/>
        </w:rPr>
        <w:t>variabel</w:t>
      </w:r>
      <w:proofErr w:type="spellEnd"/>
      <w:r w:rsidRPr="00903BEC">
        <w:rPr>
          <w:lang w:val="en-US"/>
        </w:rPr>
        <w:t xml:space="preserve"> </w:t>
      </w:r>
      <w:proofErr w:type="spellStart"/>
      <w:r w:rsidRPr="00903BEC">
        <w:rPr>
          <w:lang w:val="en-US"/>
        </w:rPr>
        <w:t>pembayaran</w:t>
      </w:r>
      <w:proofErr w:type="spellEnd"/>
      <w:r w:rsidRPr="00903BEC">
        <w:rPr>
          <w:lang w:val="en-US"/>
        </w:rPr>
        <w:t xml:space="preserve"> digital, </w:t>
      </w:r>
      <w:proofErr w:type="spellStart"/>
      <w:r w:rsidRPr="00903BEC">
        <w:rPr>
          <w:lang w:val="en-US"/>
        </w:rPr>
        <w:t>nilai</w:t>
      </w:r>
      <w:proofErr w:type="spellEnd"/>
      <w:r w:rsidRPr="00903BEC">
        <w:rPr>
          <w:lang w:val="en-US"/>
        </w:rPr>
        <w:t xml:space="preserve"> t-</w:t>
      </w:r>
      <w:proofErr w:type="spellStart"/>
      <w:r w:rsidRPr="00903BEC">
        <w:rPr>
          <w:lang w:val="en-US"/>
        </w:rPr>
        <w:t>statistik</w:t>
      </w:r>
      <w:proofErr w:type="spellEnd"/>
      <w:r w:rsidRPr="00903BEC">
        <w:rPr>
          <w:lang w:val="en-US"/>
        </w:rPr>
        <w:t xml:space="preserve"> </w:t>
      </w:r>
      <w:proofErr w:type="spellStart"/>
      <w:r w:rsidRPr="00903BEC">
        <w:rPr>
          <w:lang w:val="en-US"/>
        </w:rPr>
        <w:t>sebesar</w:t>
      </w:r>
      <w:proofErr w:type="spellEnd"/>
      <w:r w:rsidRPr="00903BEC">
        <w:rPr>
          <w:lang w:val="en-US"/>
        </w:rPr>
        <w:t xml:space="preserve"> 2,849 </w:t>
      </w:r>
      <w:proofErr w:type="spellStart"/>
      <w:r w:rsidRPr="00903BEC">
        <w:rPr>
          <w:lang w:val="en-US"/>
        </w:rPr>
        <w:t>melebihi</w:t>
      </w:r>
      <w:proofErr w:type="spellEnd"/>
      <w:r w:rsidRPr="00903BEC">
        <w:rPr>
          <w:lang w:val="en-US"/>
        </w:rPr>
        <w:t xml:space="preserve"> t-</w:t>
      </w:r>
      <w:proofErr w:type="spellStart"/>
      <w:r w:rsidRPr="00903BEC">
        <w:rPr>
          <w:lang w:val="en-US"/>
        </w:rPr>
        <w:t>tabel</w:t>
      </w:r>
      <w:proofErr w:type="spellEnd"/>
      <w:r w:rsidRPr="00903BEC">
        <w:rPr>
          <w:lang w:val="en-US"/>
        </w:rPr>
        <w:t xml:space="preserve"> 1,974, dan </w:t>
      </w:r>
      <w:proofErr w:type="spellStart"/>
      <w:r w:rsidRPr="00903BEC">
        <w:rPr>
          <w:lang w:val="en-US"/>
        </w:rPr>
        <w:t>nilai</w:t>
      </w:r>
      <w:proofErr w:type="spellEnd"/>
      <w:r w:rsidRPr="00903BEC">
        <w:rPr>
          <w:lang w:val="en-US"/>
        </w:rPr>
        <w:t xml:space="preserve"> p-value </w:t>
      </w:r>
      <w:proofErr w:type="spellStart"/>
      <w:r w:rsidRPr="00903BEC">
        <w:rPr>
          <w:lang w:val="en-US"/>
        </w:rPr>
        <w:t>sebesar</w:t>
      </w:r>
      <w:proofErr w:type="spellEnd"/>
      <w:r w:rsidRPr="00903BEC">
        <w:rPr>
          <w:lang w:val="en-US"/>
        </w:rPr>
        <w:t xml:space="preserve"> 0,005 </w:t>
      </w:r>
      <w:proofErr w:type="spellStart"/>
      <w:r w:rsidRPr="00903BEC">
        <w:rPr>
          <w:lang w:val="en-US"/>
        </w:rPr>
        <w:t>lebih</w:t>
      </w:r>
      <w:proofErr w:type="spellEnd"/>
      <w:r w:rsidRPr="00903BEC">
        <w:rPr>
          <w:lang w:val="en-US"/>
        </w:rPr>
        <w:t xml:space="preserve"> </w:t>
      </w:r>
      <w:proofErr w:type="spellStart"/>
      <w:r w:rsidRPr="00903BEC">
        <w:rPr>
          <w:lang w:val="en-US"/>
        </w:rPr>
        <w:t>kecil</w:t>
      </w:r>
      <w:proofErr w:type="spellEnd"/>
      <w:r w:rsidRPr="00903BEC">
        <w:rPr>
          <w:lang w:val="en-US"/>
        </w:rPr>
        <w:t xml:space="preserve"> </w:t>
      </w:r>
      <w:proofErr w:type="spellStart"/>
      <w:r w:rsidRPr="00903BEC">
        <w:rPr>
          <w:lang w:val="en-US"/>
        </w:rPr>
        <w:t>dari</w:t>
      </w:r>
      <w:proofErr w:type="spellEnd"/>
      <w:r w:rsidRPr="00903BEC">
        <w:rPr>
          <w:lang w:val="en-US"/>
        </w:rPr>
        <w:t xml:space="preserve"> </w:t>
      </w:r>
      <w:proofErr w:type="spellStart"/>
      <w:r w:rsidRPr="00903BEC">
        <w:rPr>
          <w:lang w:val="en-US"/>
        </w:rPr>
        <w:t>tingkat</w:t>
      </w:r>
      <w:proofErr w:type="spellEnd"/>
      <w:r w:rsidRPr="00903BEC">
        <w:rPr>
          <w:lang w:val="en-US"/>
        </w:rPr>
        <w:t xml:space="preserve"> </w:t>
      </w:r>
      <w:proofErr w:type="spellStart"/>
      <w:r w:rsidRPr="00903BEC">
        <w:rPr>
          <w:lang w:val="en-US"/>
        </w:rPr>
        <w:t>signifikansi</w:t>
      </w:r>
      <w:proofErr w:type="spellEnd"/>
      <w:r w:rsidRPr="00903BEC">
        <w:rPr>
          <w:lang w:val="en-US"/>
        </w:rPr>
        <w:t xml:space="preserve"> 0,05. Oleh </w:t>
      </w:r>
      <w:proofErr w:type="spellStart"/>
      <w:r w:rsidRPr="00903BEC">
        <w:rPr>
          <w:lang w:val="en-US"/>
        </w:rPr>
        <w:t>karena</w:t>
      </w:r>
      <w:proofErr w:type="spellEnd"/>
      <w:r w:rsidRPr="00903BEC">
        <w:rPr>
          <w:lang w:val="en-US"/>
        </w:rPr>
        <w:t xml:space="preserve"> </w:t>
      </w:r>
      <w:proofErr w:type="spellStart"/>
      <w:r w:rsidRPr="00903BEC">
        <w:rPr>
          <w:lang w:val="en-US"/>
        </w:rPr>
        <w:t>itu</w:t>
      </w:r>
      <w:proofErr w:type="spellEnd"/>
      <w:r w:rsidRPr="00903BEC">
        <w:rPr>
          <w:lang w:val="en-US"/>
        </w:rPr>
        <w:t xml:space="preserve">, </w:t>
      </w:r>
      <w:proofErr w:type="spellStart"/>
      <w:r w:rsidRPr="00903BEC">
        <w:rPr>
          <w:lang w:val="en-US"/>
        </w:rPr>
        <w:t>hipotesis</w:t>
      </w:r>
      <w:proofErr w:type="spellEnd"/>
      <w:r w:rsidRPr="00903BEC">
        <w:rPr>
          <w:lang w:val="en-US"/>
        </w:rPr>
        <w:t xml:space="preserve"> H1 </w:t>
      </w:r>
      <w:proofErr w:type="spellStart"/>
      <w:r w:rsidRPr="00903BEC">
        <w:rPr>
          <w:lang w:val="en-US"/>
        </w:rPr>
        <w:t>diterima</w:t>
      </w:r>
      <w:proofErr w:type="spellEnd"/>
      <w:r w:rsidRPr="00903BEC">
        <w:rPr>
          <w:lang w:val="en-US"/>
        </w:rPr>
        <w:t xml:space="preserve"> dan H0 </w:t>
      </w:r>
      <w:proofErr w:type="spellStart"/>
      <w:r w:rsidRPr="00903BEC">
        <w:rPr>
          <w:lang w:val="en-US"/>
        </w:rPr>
        <w:t>ditolak</w:t>
      </w:r>
      <w:proofErr w:type="spellEnd"/>
      <w:r w:rsidRPr="00903BEC">
        <w:rPr>
          <w:lang w:val="en-US"/>
        </w:rPr>
        <w:t xml:space="preserve">, </w:t>
      </w:r>
      <w:proofErr w:type="spellStart"/>
      <w:r w:rsidRPr="00903BEC">
        <w:rPr>
          <w:lang w:val="en-US"/>
        </w:rPr>
        <w:t>menandakan</w:t>
      </w:r>
      <w:proofErr w:type="spellEnd"/>
      <w:r w:rsidRPr="00903BEC">
        <w:rPr>
          <w:lang w:val="en-US"/>
        </w:rPr>
        <w:t xml:space="preserve"> </w:t>
      </w:r>
      <w:proofErr w:type="spellStart"/>
      <w:r w:rsidRPr="00903BEC">
        <w:rPr>
          <w:lang w:val="en-US"/>
        </w:rPr>
        <w:t>bahwa</w:t>
      </w:r>
      <w:proofErr w:type="spellEnd"/>
      <w:r w:rsidRPr="00903BEC">
        <w:rPr>
          <w:lang w:val="en-US"/>
        </w:rPr>
        <w:t xml:space="preserve"> </w:t>
      </w:r>
      <w:proofErr w:type="spellStart"/>
      <w:r w:rsidRPr="00903BEC">
        <w:rPr>
          <w:lang w:val="en-US"/>
        </w:rPr>
        <w:t>variabel</w:t>
      </w:r>
      <w:proofErr w:type="spellEnd"/>
      <w:r w:rsidRPr="00903BEC">
        <w:rPr>
          <w:lang w:val="en-US"/>
        </w:rPr>
        <w:t xml:space="preserve"> </w:t>
      </w:r>
      <w:proofErr w:type="spellStart"/>
      <w:r w:rsidRPr="00903BEC">
        <w:rPr>
          <w:lang w:val="en-US"/>
        </w:rPr>
        <w:t>pembayaran</w:t>
      </w:r>
      <w:proofErr w:type="spellEnd"/>
      <w:r w:rsidRPr="00903BEC">
        <w:rPr>
          <w:lang w:val="en-US"/>
        </w:rPr>
        <w:t xml:space="preserve"> digital </w:t>
      </w:r>
      <w:proofErr w:type="spellStart"/>
      <w:r w:rsidRPr="00903BEC">
        <w:rPr>
          <w:lang w:val="en-US"/>
        </w:rPr>
        <w:t>berpengaruh</w:t>
      </w:r>
      <w:proofErr w:type="spellEnd"/>
      <w:r w:rsidRPr="00903BEC">
        <w:rPr>
          <w:lang w:val="en-US"/>
        </w:rPr>
        <w:t xml:space="preserve"> </w:t>
      </w:r>
      <w:proofErr w:type="spellStart"/>
      <w:r w:rsidRPr="00903BEC">
        <w:rPr>
          <w:lang w:val="en-US"/>
        </w:rPr>
        <w:t>signifikan</w:t>
      </w:r>
      <w:proofErr w:type="spellEnd"/>
      <w:r w:rsidRPr="00903BEC">
        <w:rPr>
          <w:lang w:val="en-US"/>
        </w:rPr>
        <w:t xml:space="preserve"> </w:t>
      </w:r>
      <w:proofErr w:type="spellStart"/>
      <w:r w:rsidRPr="00903BEC">
        <w:rPr>
          <w:lang w:val="en-US"/>
        </w:rPr>
        <w:t>terhadap</w:t>
      </w:r>
      <w:proofErr w:type="spellEnd"/>
      <w:r w:rsidRPr="00903BEC">
        <w:rPr>
          <w:lang w:val="en-US"/>
        </w:rPr>
        <w:t xml:space="preserve"> </w:t>
      </w:r>
      <w:proofErr w:type="spellStart"/>
      <w:r w:rsidRPr="00903BEC">
        <w:rPr>
          <w:lang w:val="en-US"/>
        </w:rPr>
        <w:t>keputusan</w:t>
      </w:r>
      <w:proofErr w:type="spellEnd"/>
      <w:r w:rsidRPr="00903BEC">
        <w:rPr>
          <w:lang w:val="en-US"/>
        </w:rPr>
        <w:t xml:space="preserve"> </w:t>
      </w:r>
      <w:proofErr w:type="spellStart"/>
      <w:r w:rsidRPr="00903BEC">
        <w:rPr>
          <w:lang w:val="en-US"/>
        </w:rPr>
        <w:t>pembelian</w:t>
      </w:r>
      <w:proofErr w:type="spellEnd"/>
      <w:r w:rsidRPr="00903BEC">
        <w:rPr>
          <w:lang w:val="en-US"/>
        </w:rPr>
        <w:t xml:space="preserve"> </w:t>
      </w:r>
      <w:proofErr w:type="spellStart"/>
      <w:r w:rsidRPr="00903BEC">
        <w:rPr>
          <w:lang w:val="en-US"/>
        </w:rPr>
        <w:t>konsumen</w:t>
      </w:r>
      <w:proofErr w:type="spellEnd"/>
      <w:r w:rsidRPr="00903BEC">
        <w:rPr>
          <w:lang w:val="en-US"/>
        </w:rPr>
        <w:t xml:space="preserve"> </w:t>
      </w:r>
      <w:proofErr w:type="spellStart"/>
      <w:r w:rsidRPr="00903BEC">
        <w:rPr>
          <w:lang w:val="en-US"/>
        </w:rPr>
        <w:t>muslim</w:t>
      </w:r>
      <w:proofErr w:type="spellEnd"/>
      <w:r w:rsidRPr="00903BEC">
        <w:rPr>
          <w:lang w:val="en-US"/>
        </w:rPr>
        <w:t xml:space="preserve"> pada </w:t>
      </w:r>
      <w:proofErr w:type="spellStart"/>
      <w:r w:rsidRPr="00903BEC">
        <w:rPr>
          <w:lang w:val="en-US"/>
        </w:rPr>
        <w:t>produk</w:t>
      </w:r>
      <w:proofErr w:type="spellEnd"/>
      <w:r w:rsidRPr="00903BEC">
        <w:rPr>
          <w:lang w:val="en-US"/>
        </w:rPr>
        <w:t xml:space="preserve"> halal UMKM di DKI Jakarta.</w:t>
      </w:r>
    </w:p>
    <w:p w14:paraId="515FC963" w14:textId="77777777" w:rsidR="00903BEC" w:rsidRPr="00903BEC" w:rsidRDefault="00903BEC" w:rsidP="00903BEC">
      <w:pPr>
        <w:pBdr>
          <w:top w:val="nil"/>
          <w:left w:val="nil"/>
          <w:bottom w:val="nil"/>
          <w:right w:val="nil"/>
          <w:between w:val="nil"/>
        </w:pBdr>
        <w:spacing w:after="240"/>
        <w:rPr>
          <w:lang w:val="en-US"/>
        </w:rPr>
      </w:pPr>
    </w:p>
    <w:p w14:paraId="2AFD0A93" w14:textId="22E9023B" w:rsidR="00903BEC" w:rsidRPr="00903BEC" w:rsidRDefault="00903BEC" w:rsidP="00903BEC">
      <w:pPr>
        <w:pBdr>
          <w:top w:val="nil"/>
          <w:left w:val="nil"/>
          <w:bottom w:val="nil"/>
          <w:right w:val="nil"/>
          <w:between w:val="nil"/>
        </w:pBdr>
        <w:spacing w:after="240"/>
        <w:rPr>
          <w:b/>
          <w:lang w:val="en-US"/>
        </w:rPr>
      </w:pPr>
      <w:r w:rsidRPr="00903BEC">
        <w:rPr>
          <w:b/>
          <w:lang w:val="en-US"/>
        </w:rPr>
        <w:lastRenderedPageBreak/>
        <w:t>3</w:t>
      </w:r>
      <w:r w:rsidRPr="00903BEC">
        <w:rPr>
          <w:b/>
        </w:rPr>
        <w:t>.</w:t>
      </w:r>
      <w:r w:rsidRPr="00903BEC">
        <w:rPr>
          <w:b/>
          <w:lang w:val="en-US"/>
        </w:rPr>
        <w:t xml:space="preserve">6 </w:t>
      </w:r>
      <w:proofErr w:type="spellStart"/>
      <w:r w:rsidRPr="00903BEC">
        <w:rPr>
          <w:b/>
          <w:lang w:val="en-US"/>
        </w:rPr>
        <w:t>Pengaruh</w:t>
      </w:r>
      <w:proofErr w:type="spellEnd"/>
      <w:r w:rsidRPr="00903BEC">
        <w:rPr>
          <w:b/>
          <w:lang w:val="en-US"/>
        </w:rPr>
        <w:t xml:space="preserve"> Label Halal </w:t>
      </w:r>
      <w:proofErr w:type="spellStart"/>
      <w:r w:rsidRPr="00903BEC">
        <w:rPr>
          <w:b/>
          <w:lang w:val="en-US"/>
        </w:rPr>
        <w:t>terhadap</w:t>
      </w:r>
      <w:proofErr w:type="spellEnd"/>
      <w:r w:rsidRPr="00903BEC">
        <w:rPr>
          <w:b/>
          <w:lang w:val="en-US"/>
        </w:rPr>
        <w:t xml:space="preserve"> Keputusan </w:t>
      </w:r>
      <w:proofErr w:type="spellStart"/>
      <w:r w:rsidRPr="00903BEC">
        <w:rPr>
          <w:b/>
          <w:lang w:val="en-US"/>
        </w:rPr>
        <w:t>Pembelian</w:t>
      </w:r>
      <w:proofErr w:type="spellEnd"/>
    </w:p>
    <w:p w14:paraId="7293D78C" w14:textId="77777777" w:rsidR="002B57D1" w:rsidRPr="00903BEC" w:rsidRDefault="00CB07AD" w:rsidP="00CB07AD">
      <w:pPr>
        <w:pBdr>
          <w:top w:val="nil"/>
          <w:left w:val="nil"/>
          <w:bottom w:val="nil"/>
          <w:right w:val="nil"/>
          <w:between w:val="nil"/>
        </w:pBdr>
        <w:spacing w:after="240"/>
        <w:rPr>
          <w:b/>
          <w:lang w:val="en-US"/>
        </w:rPr>
      </w:pPr>
      <w:r w:rsidRPr="00903BEC">
        <w:t xml:space="preserve">Hasil pengujian indeks dan </w:t>
      </w:r>
      <w:proofErr w:type="spellStart"/>
      <w:r w:rsidRPr="00903BEC">
        <w:t>hopitesis</w:t>
      </w:r>
      <w:proofErr w:type="spellEnd"/>
      <w:r w:rsidRPr="00903BEC">
        <w:t xml:space="preserve"> menyatakan bahwa keberadaan label halal pada produk halal UMKM dapat membantu konsumen muslim dalam mencari produk halal sesuai dengan ajaran agama. Sesuai pada teori yang digagas oleh </w:t>
      </w:r>
      <w:r w:rsidRPr="00903BEC">
        <w:rPr>
          <w:b/>
        </w:rPr>
        <w:fldChar w:fldCharType="begin" w:fldLock="1"/>
      </w:r>
      <w:r w:rsidRPr="00903BEC">
        <w:rPr>
          <w:b/>
        </w:rPr>
        <w:instrText>ADDIN CSL_CITATION {"citationItems":[{"id":"ITEM-1","itemData":{"DOI":"10.26533/jmd.v4i1.754","abstract":"Fenomena berkembangnya industri makanan dan minuman yang berkembang sangat pesat di Indoenesia yang notobene adalah negara dengan jumlah pemeluk agama islam terbesar di dunia menjadi latar belakang penulis dalam mengambil judul pengaruh label halal dan religiusitas terhadap keputusan pembelian indomie di Sidoarjo, sampel yang diambil sebanyak 100 responden dengan tehnik accidental sampling dengan alat analisis SPSS versi 15 dari hasil penelitian, menggunakan anlisisis regresi berganda diketahui bahwa variabel religiusitas dan label halal merupakan salah satu faktor utama yang mempangaruhi konsumen dalam membeli produk Indomie di Sidoarjo, hasil tersebut sekaligus menjawab tujuan dari penelitin yaitu apakah religiusitas berpengaruh terhdap keputusan pembelian dan apakah label halal mampu mempengaruhi keputusan pembelian. \r Kata kunci : Keputusan Pembelian, Religiusitas, Label Halal","author":[{"dropping-particle":"","family":"Wulandari","given":"Sri","non-dropping-particle":"","parse-names":false,"suffix":""}],"container-title":"JMD : Jurnal Riset Manajemen &amp; Bisnis Dewantara","id":"ITEM-1","issue":"1","issued":{"date-parts":[["2021"]]},"page":"31-36","title":"Pengaruh Label Halal Dan Religiusitas Terhadap Keputusan Pembelian (Studi Kasus Konsumen Indomie Di Sidoarjo)","type":"article-journal","volume":"4"},"uris":["http://www.mendeley.com/documents/?uuid=ba954636-7432-4261-8e1e-1391ccd70523"]}],"mendeley":{"formattedCitation":"(Wulandari, 2021)","manualFormatting":"S. Wulandari (2021)","plainTextFormattedCitation":"(Wulandari, 2021)","previouslyFormattedCitation":"(Wulandari, 2021)"},"properties":{"noteIndex":0},"schema":"https://github.com/citation-style-language/schema/raw/master/csl-citation.json"}</w:instrText>
      </w:r>
      <w:r w:rsidRPr="00903BEC">
        <w:rPr>
          <w:b/>
        </w:rPr>
        <w:fldChar w:fldCharType="separate"/>
      </w:r>
      <w:r w:rsidRPr="00903BEC">
        <w:rPr>
          <w:b/>
          <w:noProof/>
        </w:rPr>
        <w:t>S. Wulandari (2021)</w:t>
      </w:r>
      <w:r w:rsidRPr="00903BEC">
        <w:rPr>
          <w:b/>
        </w:rPr>
        <w:fldChar w:fldCharType="end"/>
      </w:r>
      <w:r w:rsidRPr="00903BEC">
        <w:t xml:space="preserve"> bahwa label halal pada kemasan produk memberikan manfaat bagi konsumen muslim, menciptakan rasa aman dan nyaman selama proses pembelian. Oleh karena itu, setiap produsen produk halal, baik yang telah diolah maupun yang belum diolah, perlu melakukan registrasi produk untuk memperoleh sertifikat halal yang akan mencantumkan label halal pada produk.</w:t>
      </w:r>
      <w:r w:rsidR="002B57D1" w:rsidRPr="00903BEC">
        <w:rPr>
          <w:b/>
          <w:lang w:val="en-US"/>
        </w:rPr>
        <w:t xml:space="preserve"> </w:t>
      </w:r>
    </w:p>
    <w:p w14:paraId="4CC931E1" w14:textId="481B3880" w:rsidR="00903BEC" w:rsidRDefault="00903BEC" w:rsidP="00CB07AD">
      <w:pPr>
        <w:pBdr>
          <w:top w:val="nil"/>
          <w:left w:val="nil"/>
          <w:bottom w:val="nil"/>
          <w:right w:val="nil"/>
          <w:between w:val="nil"/>
        </w:pBdr>
        <w:spacing w:after="240"/>
        <w:rPr>
          <w:lang w:val="en-US"/>
        </w:rPr>
      </w:pPr>
      <w:r w:rsidRPr="00903BEC">
        <w:rPr>
          <w:b/>
          <w:lang w:val="en-US"/>
        </w:rPr>
        <w:t>3</w:t>
      </w:r>
      <w:r w:rsidRPr="00903BEC">
        <w:rPr>
          <w:b/>
        </w:rPr>
        <w:t>.</w:t>
      </w:r>
      <w:r>
        <w:rPr>
          <w:b/>
          <w:lang w:val="en-US"/>
        </w:rPr>
        <w:t>7</w:t>
      </w:r>
      <w:r w:rsidRPr="00903BEC">
        <w:rPr>
          <w:b/>
          <w:lang w:val="en-US"/>
        </w:rPr>
        <w:t xml:space="preserve"> </w:t>
      </w:r>
      <w:proofErr w:type="spellStart"/>
      <w:r>
        <w:rPr>
          <w:b/>
          <w:lang w:val="en-US"/>
        </w:rPr>
        <w:t>Pengaruh</w:t>
      </w:r>
      <w:proofErr w:type="spellEnd"/>
      <w:r>
        <w:rPr>
          <w:b/>
          <w:lang w:val="en-US"/>
        </w:rPr>
        <w:t xml:space="preserve"> </w:t>
      </w:r>
      <w:proofErr w:type="spellStart"/>
      <w:r>
        <w:rPr>
          <w:b/>
          <w:lang w:val="en-US"/>
        </w:rPr>
        <w:t>Promosi</w:t>
      </w:r>
      <w:proofErr w:type="spellEnd"/>
      <w:r w:rsidRPr="00903BEC">
        <w:rPr>
          <w:b/>
          <w:lang w:val="en-US"/>
        </w:rPr>
        <w:t xml:space="preserve"> </w:t>
      </w:r>
      <w:proofErr w:type="spellStart"/>
      <w:r w:rsidRPr="00903BEC">
        <w:rPr>
          <w:b/>
          <w:lang w:val="en-US"/>
        </w:rPr>
        <w:t>terhadap</w:t>
      </w:r>
      <w:proofErr w:type="spellEnd"/>
      <w:r w:rsidRPr="00903BEC">
        <w:rPr>
          <w:b/>
          <w:lang w:val="en-US"/>
        </w:rPr>
        <w:t xml:space="preserve"> Keputusan </w:t>
      </w:r>
      <w:proofErr w:type="spellStart"/>
      <w:r w:rsidRPr="00903BEC">
        <w:rPr>
          <w:b/>
          <w:lang w:val="en-US"/>
        </w:rPr>
        <w:t>Pembelian</w:t>
      </w:r>
      <w:proofErr w:type="spellEnd"/>
    </w:p>
    <w:p w14:paraId="5022AEC2" w14:textId="2CC10188" w:rsidR="00CB07AD" w:rsidRPr="00903BEC" w:rsidRDefault="00CB07AD" w:rsidP="00CB07AD">
      <w:pPr>
        <w:pBdr>
          <w:top w:val="nil"/>
          <w:left w:val="nil"/>
          <w:bottom w:val="nil"/>
          <w:right w:val="nil"/>
          <w:between w:val="nil"/>
        </w:pBdr>
        <w:spacing w:after="240"/>
        <w:rPr>
          <w:b/>
          <w:lang w:val="en-US"/>
        </w:rPr>
      </w:pPr>
      <w:r w:rsidRPr="00903BEC">
        <w:t xml:space="preserve">Hasil pengujian indeks dan </w:t>
      </w:r>
      <w:proofErr w:type="spellStart"/>
      <w:r w:rsidRPr="00903BEC">
        <w:t>hopitesis</w:t>
      </w:r>
      <w:proofErr w:type="spellEnd"/>
      <w:r w:rsidRPr="00903BEC">
        <w:t xml:space="preserve"> menyatakan bahwa promosi pada produk halal UMKM memiliki potensi untuk meningkatkan kesadaran konsumen muslim terhadap produk yang dijual. Melalui berbagai metode promosi, seperti iklan, pameran, atau promosi langsung, konsumen dapat memperoleh informasi lebih lanjut tentang produk dan mempertimbangkan untuk melakukan pembelian. Sependapat dengan teori </w:t>
      </w:r>
      <w:r w:rsidRPr="00903BEC">
        <w:rPr>
          <w:b/>
        </w:rPr>
        <w:fldChar w:fldCharType="begin" w:fldLock="1"/>
      </w:r>
      <w:r w:rsidRPr="00903BEC">
        <w:rPr>
          <w:b/>
        </w:rPr>
        <w:instrText>ADDIN CSL_CITATION {"citationItems":[{"id":"ITEM-1","itemData":{"DOI":"10.55208/bistek.v16i1.385","ISSN":"1410-6949","abstract":"The present research endeavors to examine the impact of price and promotion on the consumer's buying behavior in the metropolitan region of Bandung. The study employs path analysis to establish that consumer choices are significantly influenced by both price and promotion. The study's sample comprises 81 customers, which accounts for 7% of the total transactions that occurred in 2019. The influence of price on consumer purchase decisions is positively correlated, whereas promotion has both a direct and indirect positive impact. The present findings are consistent with prior research, emphasizing the crucial significance of price and promotion in influencing consumer behavior. The findings have led to the formulation of suggestions for enterprises that are functioning in the region of Bandung. It is recommended to perform a thorough examination of diverse pricing benchmarks in order to evaluate competitiveness and the consumer's value proposition. It is advisable to allocate resources towards efficacious promotional strategies in order to augment consumer awareness and stimulate interest in products. The implementation of successful promotional strategies has the potential to exert a favorable impact on the purchasing behavior of consumers. Additional research could delve into alternative factors that may influence consumer decision-making, thereby augmenting comprehension of consumer behavior through the inclusion of supplementary variables. The research acknowledges a number of constraints. The study exclusively centers on the influence of price and promotion in relation to purchase behavior, disregarding other variables such as product excellence, brand image, and customer support. Subsequent studies may consider incorporating these variables to conduct a more thorough analysis. Notwithstanding the aforementioned constraints, this research offers significant perspectives for enterprises in Bandung to guide their pricing and promotional approaches.","author":[{"dropping-particle":"","family":"Supriadi","given":"Edi","non-dropping-particle":"","parse-names":false,"suffix":""},{"dropping-particle":"","family":"Larashati","given":"Irena","non-dropping-particle":"","parse-names":false,"suffix":""},{"dropping-particle":"","family":"Dwiyanisa","given":"Ashila","non-dropping-particle":"","parse-names":false,"suffix":""},{"dropping-particle":"","family":"Jannah","given":"Annita","non-dropping-particle":"","parse-names":false,"suffix":""},{"dropping-particle":"","family":"Herawati","given":"Octaviane","non-dropping-particle":"","parse-names":false,"suffix":""}],"container-title":"Majalah Bisnis &amp; IPTEK","id":"ITEM-1","issue":"1","issued":{"date-parts":[["2023"]]},"page":"119-128","title":"Impact of Price and Promotion on The Consumer's Buying Behavior in The Metropolitan Region of Bandung","type":"article-journal","volume":"16"},"uris":["http://www.mendeley.com/documents/?uuid=3fc7ff79-c48a-4290-8e20-83d5224c014e"]}],"mendeley":{"formattedCitation":"(Supriadi et al., 2023)","manualFormatting":"Supriadi et al (2023)","plainTextFormattedCitation":"(Supriadi et al., 2023)","previouslyFormattedCitation":"(Supriadi et al., 2023)"},"properties":{"noteIndex":0},"schema":"https://github.com/citation-style-language/schema/raw/master/csl-citation.json"}</w:instrText>
      </w:r>
      <w:r w:rsidRPr="00903BEC">
        <w:rPr>
          <w:b/>
        </w:rPr>
        <w:fldChar w:fldCharType="separate"/>
      </w:r>
      <w:r w:rsidRPr="00903BEC">
        <w:rPr>
          <w:b/>
          <w:noProof/>
        </w:rPr>
        <w:t>Supriadi et al (2023)</w:t>
      </w:r>
      <w:r w:rsidRPr="00903BEC">
        <w:rPr>
          <w:b/>
        </w:rPr>
        <w:fldChar w:fldCharType="end"/>
      </w:r>
      <w:r w:rsidRPr="00903BEC">
        <w:t xml:space="preserve"> bahwa promosi berdampak pada perilaku pembelian konsumen dan pelaksanaan strategi promosi yang efektif oleh pelaku bisnis dapat meningkatkan minat konsumen terhadap produk yang dijual.</w:t>
      </w:r>
    </w:p>
    <w:p w14:paraId="575372FF" w14:textId="25F26C4C" w:rsidR="00903BEC" w:rsidRDefault="00903BEC" w:rsidP="00CB07AD">
      <w:pPr>
        <w:pBdr>
          <w:top w:val="nil"/>
          <w:left w:val="nil"/>
          <w:bottom w:val="nil"/>
          <w:right w:val="nil"/>
          <w:between w:val="nil"/>
        </w:pBdr>
        <w:spacing w:after="240"/>
        <w:rPr>
          <w:lang w:val="en-US"/>
        </w:rPr>
      </w:pPr>
      <w:r w:rsidRPr="00903BEC">
        <w:rPr>
          <w:b/>
          <w:lang w:val="en-US"/>
        </w:rPr>
        <w:t>3</w:t>
      </w:r>
      <w:r w:rsidRPr="00903BEC">
        <w:rPr>
          <w:b/>
        </w:rPr>
        <w:t>.</w:t>
      </w:r>
      <w:r>
        <w:rPr>
          <w:b/>
          <w:lang w:val="en-US"/>
        </w:rPr>
        <w:t>8</w:t>
      </w:r>
      <w:r w:rsidRPr="00903BEC">
        <w:rPr>
          <w:b/>
          <w:lang w:val="en-US"/>
        </w:rPr>
        <w:t xml:space="preserve"> </w:t>
      </w:r>
      <w:proofErr w:type="spellStart"/>
      <w:r>
        <w:rPr>
          <w:b/>
          <w:lang w:val="en-US"/>
        </w:rPr>
        <w:t>Pengaruh</w:t>
      </w:r>
      <w:proofErr w:type="spellEnd"/>
      <w:r>
        <w:rPr>
          <w:b/>
          <w:lang w:val="en-US"/>
        </w:rPr>
        <w:t xml:space="preserve"> </w:t>
      </w:r>
      <w:proofErr w:type="spellStart"/>
      <w:r>
        <w:rPr>
          <w:b/>
          <w:lang w:val="en-US"/>
        </w:rPr>
        <w:t>Pembayaran</w:t>
      </w:r>
      <w:proofErr w:type="spellEnd"/>
      <w:r>
        <w:rPr>
          <w:b/>
          <w:lang w:val="en-US"/>
        </w:rPr>
        <w:t xml:space="preserve"> Digital</w:t>
      </w:r>
      <w:r w:rsidRPr="00903BEC">
        <w:rPr>
          <w:b/>
          <w:lang w:val="en-US"/>
        </w:rPr>
        <w:t xml:space="preserve"> </w:t>
      </w:r>
      <w:proofErr w:type="spellStart"/>
      <w:r w:rsidRPr="00903BEC">
        <w:rPr>
          <w:b/>
          <w:lang w:val="en-US"/>
        </w:rPr>
        <w:t>terhadap</w:t>
      </w:r>
      <w:proofErr w:type="spellEnd"/>
      <w:r w:rsidRPr="00903BEC">
        <w:rPr>
          <w:b/>
          <w:lang w:val="en-US"/>
        </w:rPr>
        <w:t xml:space="preserve"> Keputusan </w:t>
      </w:r>
      <w:proofErr w:type="spellStart"/>
      <w:r w:rsidRPr="00903BEC">
        <w:rPr>
          <w:b/>
          <w:lang w:val="en-US"/>
        </w:rPr>
        <w:t>Pembelian</w:t>
      </w:r>
      <w:proofErr w:type="spellEnd"/>
    </w:p>
    <w:p w14:paraId="21097296" w14:textId="750CFDE5" w:rsidR="00CB07AD" w:rsidRPr="00903BEC" w:rsidRDefault="00903BEC" w:rsidP="00CB07AD">
      <w:pPr>
        <w:pBdr>
          <w:top w:val="nil"/>
          <w:left w:val="nil"/>
          <w:bottom w:val="nil"/>
          <w:right w:val="nil"/>
          <w:between w:val="nil"/>
        </w:pBdr>
        <w:spacing w:after="240"/>
        <w:rPr>
          <w:b/>
          <w:lang w:val="en-US"/>
        </w:rPr>
      </w:pPr>
      <w:r>
        <w:rPr>
          <w:lang w:val="en-US"/>
        </w:rPr>
        <w:t>H</w:t>
      </w:r>
      <w:r w:rsidR="00CB07AD" w:rsidRPr="00903BEC">
        <w:t xml:space="preserve">asil analisis indeks serta pengujian hipotesis yang telah dilakukan dapat disimpulkan bahwa pembayaran digital dapat mempermudah konsumen dalam melakukan pembayaran menjadi lebih praktis dan efisien. Sesuai dengan teori pada penelitian </w:t>
      </w:r>
      <w:r w:rsidR="00CB07AD" w:rsidRPr="00903BEC">
        <w:rPr>
          <w:b/>
        </w:rPr>
        <w:fldChar w:fldCharType="begin" w:fldLock="1"/>
      </w:r>
      <w:r w:rsidR="00CB07AD" w:rsidRPr="00903BEC">
        <w:rPr>
          <w:b/>
        </w:rPr>
        <w:instrText>ADDIN CSL_CITATION {"citationItems":[{"id":"ITEM-1","itemData":{"DOI":"10.56127/jekma.v2i1.409","ISSN":"2828-6928","abstract":"The purpose of this research is to find out the interest in using digital payments and also to find out how much interest in digital marketing that is used at this time towards purchasing decisions. The research method is using a systematic literature review method or systematic literature review which can be interpreted that the relationship between Purchase Decisions on the Use of Digital Payments and Digital Marketing, the relationship between the variables Use of Digital Payments and Purchase Decisions, and the relationship between Digital Marketing variables and Purchase Decisions was showing valuable positive relation. And in this research it is also to understand the factors that influence user was having an interest in digital payments and perceptions of trust uploaded through digital marketing.","author":[{"dropping-particle":"","family":"Achmad Fauzi","given":"","non-dropping-particle":"","parse-names":false,"suffix":""},{"dropping-particle":"","family":"Shifa Ashila Salwa","given":"","non-dropping-particle":"","parse-names":false,"suffix":""},{"dropping-particle":"","family":"Aniar Safitri","given":"","non-dropping-particle":"","parse-names":false,"suffix":""},{"dropping-particle":"","family":"Eka Amelia Chiesa Julianti","given":"","non-dropping-particle":"","parse-names":false,"suffix":""},{"dropping-particle":"","family":"Sindy Nur Fazriyah","given":"","non-dropping-particle":"","parse-names":false,"suffix":""}],"container-title":"Jurnal Ekonomi dan Manajemen","id":"ITEM-1","issue":"1","issued":{"date-parts":[["2022"]]},"page":"11-17","title":"Analisis Pengaruh Penggunaan Sistem Pembayaran Digital Dan Digital Marketing Terhadap Keputusan Pembelian","type":"article-journal","volume":"2"},"uris":["http://www.mendeley.com/documents/?uuid=06ad76a0-5bcb-42c2-ad89-285119e86357"]}],"mendeley":{"formattedCitation":"(Achmad Fauzi et al., 2022)","manualFormatting":"Achmad Fauzi et al (2022)","plainTextFormattedCitation":"(Achmad Fauzi et al., 2022)","previouslyFormattedCitation":"(Achmad Fauzi et al., 2022)"},"properties":{"noteIndex":0},"schema":"https://github.com/citation-style-language/schema/raw/master/csl-citation.json"}</w:instrText>
      </w:r>
      <w:r w:rsidR="00CB07AD" w:rsidRPr="00903BEC">
        <w:rPr>
          <w:b/>
        </w:rPr>
        <w:fldChar w:fldCharType="separate"/>
      </w:r>
      <w:r w:rsidR="00CB07AD" w:rsidRPr="00903BEC">
        <w:rPr>
          <w:b/>
          <w:noProof/>
        </w:rPr>
        <w:t>Achmad Fauzi et al (2022)</w:t>
      </w:r>
      <w:r w:rsidR="00CB07AD" w:rsidRPr="00903BEC">
        <w:rPr>
          <w:b/>
        </w:rPr>
        <w:fldChar w:fldCharType="end"/>
      </w:r>
      <w:r w:rsidR="00CB07AD" w:rsidRPr="00903BEC">
        <w:t xml:space="preserve"> pembayaran digital memiliki pengaruh besar terhadap keputusan pembelian oleh konsumen, karena mereka lebih memilih menggunakan pembayaran digital yang lebih praktis dibandingkan dengan pembayaran tunai. </w:t>
      </w:r>
    </w:p>
    <w:p w14:paraId="10012803" w14:textId="77777777" w:rsidR="009B5401" w:rsidRPr="00903BEC" w:rsidRDefault="00EF0D42">
      <w:pPr>
        <w:pStyle w:val="Judul2"/>
        <w:spacing w:before="480"/>
      </w:pPr>
      <w:r w:rsidRPr="00903BEC">
        <w:t>4. KESIMPULAN</w:t>
      </w:r>
    </w:p>
    <w:p w14:paraId="1768ABCC" w14:textId="4029F837" w:rsidR="009B5401" w:rsidRPr="00903BEC" w:rsidRDefault="00022285">
      <w:pPr>
        <w:pBdr>
          <w:top w:val="nil"/>
          <w:left w:val="nil"/>
          <w:bottom w:val="nil"/>
          <w:right w:val="nil"/>
          <w:between w:val="nil"/>
        </w:pBdr>
        <w:spacing w:after="240"/>
        <w:rPr>
          <w:color w:val="000000"/>
        </w:rPr>
      </w:pPr>
      <w:r w:rsidRPr="00903BEC">
        <w:rPr>
          <w:color w:val="000000"/>
        </w:rPr>
        <w:t xml:space="preserve">Temuan dari penelitian ini menyimpulkan bahwa variabel label halal berpengaruh secara positif dan signifikan terhadap keputusan pembelian, maka produsen UMKM perlu menyadari pentingnya label (logo) halal pada produk mereka untuk menjaga dan meningkatkan penjualan produk halal, serta terdapatnya label halal dengan tulisan dan gambar yang jelas membuat konsumen muslim mudah menemukan produk yang dapat dibeli serta dikonsumsi. Variabel promosi memiliki pengaruh positif dan signifikan terhadap keputusan pembelian. Maka, dengan adanya promosi pada produk halal UMKM yang unik atau inovatif memiliki potensi untuk menimbulkan pengaruh </w:t>
      </w:r>
      <w:proofErr w:type="spellStart"/>
      <w:r w:rsidRPr="00903BEC">
        <w:rPr>
          <w:color w:val="000000"/>
        </w:rPr>
        <w:t>dikalangan</w:t>
      </w:r>
      <w:proofErr w:type="spellEnd"/>
      <w:r w:rsidRPr="00903BEC">
        <w:rPr>
          <w:color w:val="000000"/>
        </w:rPr>
        <w:t xml:space="preserve"> konsumen dengan terciptanya tanggapan positif yang dapat meningkatkan popularitas produk dan memiliki dampak pada keputusan pembelian konsumen muslim. Variabel pembayaran digital dapat memengaruhi keputusan pembelian secara positif dan signifikan. Pembayaran digital yang </w:t>
      </w:r>
      <w:proofErr w:type="spellStart"/>
      <w:r w:rsidRPr="00903BEC">
        <w:rPr>
          <w:color w:val="000000"/>
        </w:rPr>
        <w:t>disedikan</w:t>
      </w:r>
      <w:proofErr w:type="spellEnd"/>
      <w:r w:rsidRPr="00903BEC">
        <w:rPr>
          <w:color w:val="000000"/>
        </w:rPr>
        <w:t xml:space="preserve"> oleh pelaku UMKM halal akan meningkatkan keputusan pembelian, karena dengan fasilitas dan kemudahan penggunaan platform pembayaran digital dapat menciptakan pengalaman transaksi yang positif bagi konsumen muslim.</w:t>
      </w:r>
      <w:r w:rsidR="00EF0D42" w:rsidRPr="00903BEC">
        <w:rPr>
          <w:color w:val="000000"/>
        </w:rPr>
        <w:t xml:space="preserve"> </w:t>
      </w:r>
    </w:p>
    <w:p w14:paraId="471554EE" w14:textId="77777777" w:rsidR="009B5401" w:rsidRPr="00903BEC" w:rsidRDefault="00EF0D42">
      <w:pPr>
        <w:pStyle w:val="Judul2"/>
        <w:spacing w:before="480"/>
        <w:rPr>
          <w:vertAlign w:val="superscript"/>
        </w:rPr>
      </w:pPr>
      <w:r w:rsidRPr="00903BEC">
        <w:t>DAFTAR rujukan</w:t>
      </w:r>
    </w:p>
    <w:p w14:paraId="383B7191" w14:textId="57B5CD74" w:rsidR="00C406EF" w:rsidRPr="00903BEC" w:rsidRDefault="00C406EF" w:rsidP="00C406EF">
      <w:pPr>
        <w:widowControl w:val="0"/>
        <w:autoSpaceDE w:val="0"/>
        <w:autoSpaceDN w:val="0"/>
        <w:adjustRightInd w:val="0"/>
        <w:ind w:left="480" w:hanging="480"/>
        <w:rPr>
          <w:noProof/>
        </w:rPr>
      </w:pPr>
      <w:r w:rsidRPr="00903BEC">
        <w:rPr>
          <w:color w:val="000000"/>
          <w:sz w:val="24"/>
          <w:szCs w:val="24"/>
        </w:rPr>
        <w:fldChar w:fldCharType="begin" w:fldLock="1"/>
      </w:r>
      <w:r w:rsidRPr="00903BEC">
        <w:rPr>
          <w:color w:val="000000"/>
          <w:sz w:val="24"/>
          <w:szCs w:val="24"/>
        </w:rPr>
        <w:instrText xml:space="preserve">ADDIN Mendeley Bibliography CSL_BIBLIOGRAPHY </w:instrText>
      </w:r>
      <w:r w:rsidRPr="00903BEC">
        <w:rPr>
          <w:color w:val="000000"/>
          <w:sz w:val="24"/>
          <w:szCs w:val="24"/>
        </w:rPr>
        <w:fldChar w:fldCharType="separate"/>
      </w:r>
      <w:r w:rsidRPr="00903BEC">
        <w:rPr>
          <w:noProof/>
        </w:rPr>
        <w:t xml:space="preserve">Achmad Fauzi, Shifa Ashila Salwa, Aniar Safitri, Eka Amelia Chiesa Julianti, &amp; Sindy Nur </w:t>
      </w:r>
      <w:r w:rsidRPr="00903BEC">
        <w:rPr>
          <w:noProof/>
        </w:rPr>
        <w:lastRenderedPageBreak/>
        <w:t xml:space="preserve">Fazriyah. (2022). Analisis Pengaruh Penggunaan Sistem Pembayaran Digital Dan Digital Marketing Terhadap Keputusan Pembelian. </w:t>
      </w:r>
      <w:r w:rsidRPr="00903BEC">
        <w:rPr>
          <w:i/>
          <w:iCs/>
          <w:noProof/>
        </w:rPr>
        <w:t>Jurnal Ekonomi Dan Manajemen</w:t>
      </w:r>
      <w:r w:rsidRPr="00903BEC">
        <w:rPr>
          <w:noProof/>
        </w:rPr>
        <w:t xml:space="preserve">, </w:t>
      </w:r>
      <w:r w:rsidRPr="00903BEC">
        <w:rPr>
          <w:i/>
          <w:iCs/>
          <w:noProof/>
        </w:rPr>
        <w:t>2</w:t>
      </w:r>
      <w:r w:rsidRPr="00903BEC">
        <w:rPr>
          <w:noProof/>
        </w:rPr>
        <w:t>(1), 11–17. https://doi.org/10.56127/jekma.v2i1.409</w:t>
      </w:r>
    </w:p>
    <w:p w14:paraId="5B80AB2E"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Achmad Mahiri, E., Hakim, A., &amp; Kurnadi, E. (2022). Analisis Pengaruh Strategi pemasaran UMKM Berdasarkan Kualitas Produk, Harga dan Promosi Terhadap Keputusan Pembelian Menurut Prespektif Ekonomi. </w:t>
      </w:r>
      <w:r w:rsidRPr="00903BEC">
        <w:rPr>
          <w:i/>
          <w:iCs/>
          <w:noProof/>
        </w:rPr>
        <w:t>Coopetition : Jurnal Ilmiah Manajemen</w:t>
      </w:r>
      <w:r w:rsidRPr="00903BEC">
        <w:rPr>
          <w:noProof/>
        </w:rPr>
        <w:t xml:space="preserve">, </w:t>
      </w:r>
      <w:r w:rsidRPr="00903BEC">
        <w:rPr>
          <w:i/>
          <w:iCs/>
          <w:noProof/>
        </w:rPr>
        <w:t>13</w:t>
      </w:r>
      <w:r w:rsidRPr="00903BEC">
        <w:rPr>
          <w:noProof/>
        </w:rPr>
        <w:t>(2), 289–298. https://doi.org/10.32670/coopetition.v13i2.1984</w:t>
      </w:r>
    </w:p>
    <w:p w14:paraId="7233F393"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BPS. (2023). </w:t>
      </w:r>
      <w:r w:rsidRPr="00903BEC">
        <w:rPr>
          <w:i/>
          <w:iCs/>
          <w:noProof/>
        </w:rPr>
        <w:t>Jumlah Penduduk Pertengahan Tahun (Ribu Jiwa), 2021-2023</w:t>
      </w:r>
      <w:r w:rsidRPr="00903BEC">
        <w:rPr>
          <w:noProof/>
        </w:rPr>
        <w:t>. https://www.bps.go.id/indicator/12/1975/1/jumlah-penduduk-pertengahan-tahun.html</w:t>
      </w:r>
    </w:p>
    <w:p w14:paraId="4E1455DF"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Danuri, M. (2019). Perkembangan dan Transformasi Teknologi Digital. </w:t>
      </w:r>
      <w:r w:rsidRPr="00903BEC">
        <w:rPr>
          <w:i/>
          <w:iCs/>
          <w:noProof/>
        </w:rPr>
        <w:t>Infokam</w:t>
      </w:r>
      <w:r w:rsidRPr="00903BEC">
        <w:rPr>
          <w:noProof/>
        </w:rPr>
        <w:t xml:space="preserve">, </w:t>
      </w:r>
      <w:r w:rsidRPr="00903BEC">
        <w:rPr>
          <w:i/>
          <w:iCs/>
          <w:noProof/>
        </w:rPr>
        <w:t>XV</w:t>
      </w:r>
      <w:r w:rsidRPr="00903BEC">
        <w:rPr>
          <w:noProof/>
        </w:rPr>
        <w:t>(II), 116–123.</w:t>
      </w:r>
    </w:p>
    <w:p w14:paraId="7D2F356F"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Darmansah, A., &amp; Yosepha, S. Y. (2020). Pengaruh Citra Merek Dan Persepsi Harga Terhadap Keputusan Pembelian Online Pada Aplikasi Shopee Di Wilayah Jakarta Timur. </w:t>
      </w:r>
      <w:r w:rsidRPr="00903BEC">
        <w:rPr>
          <w:i/>
          <w:iCs/>
          <w:noProof/>
        </w:rPr>
        <w:t>Jurnal Ilmiah Mahasiswa Manajemen Unsurya</w:t>
      </w:r>
      <w:r w:rsidRPr="00903BEC">
        <w:rPr>
          <w:noProof/>
        </w:rPr>
        <w:t xml:space="preserve">, </w:t>
      </w:r>
      <w:r w:rsidRPr="00903BEC">
        <w:rPr>
          <w:i/>
          <w:iCs/>
          <w:noProof/>
        </w:rPr>
        <w:t>1</w:t>
      </w:r>
      <w:r w:rsidRPr="00903BEC">
        <w:rPr>
          <w:noProof/>
        </w:rPr>
        <w:t>(1), 15–30. https://jom.universitassuryadarma.ac.id/index.php/jimen/article/view/2</w:t>
      </w:r>
    </w:p>
    <w:p w14:paraId="1721D2F8"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Harahap, D., Farizal, N., &amp; Nasution, M. (2018). Pengaruh Labelisasi Halal Terhadap Keputusan Pembelian Produk Mi Instan Pada Mahasiswa Jurusan Ekonomi Syariah Institut Agama Islam Negeri Padangsidimpuan. </w:t>
      </w:r>
      <w:r w:rsidRPr="00903BEC">
        <w:rPr>
          <w:i/>
          <w:iCs/>
          <w:noProof/>
        </w:rPr>
        <w:t>Jurnal Ilmu Manajemen Dan Bisnis Islam</w:t>
      </w:r>
      <w:r w:rsidRPr="00903BEC">
        <w:rPr>
          <w:noProof/>
        </w:rPr>
        <w:t xml:space="preserve">, </w:t>
      </w:r>
      <w:r w:rsidRPr="00903BEC">
        <w:rPr>
          <w:i/>
          <w:iCs/>
          <w:noProof/>
        </w:rPr>
        <w:t>4</w:t>
      </w:r>
      <w:r w:rsidRPr="00903BEC">
        <w:rPr>
          <w:noProof/>
        </w:rPr>
        <w:t>(1), 185–204.</w:t>
      </w:r>
    </w:p>
    <w:p w14:paraId="07A7404D"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Ismunandar, Muhajirin, &amp; Haryanti, I. (2021). Pengaruh Labelisasi Halal dan Kualitas Produk Terhadap Keputusan Pembelian Produk Umkm di Kota Bima. </w:t>
      </w:r>
      <w:r w:rsidRPr="00903BEC">
        <w:rPr>
          <w:i/>
          <w:iCs/>
          <w:noProof/>
        </w:rPr>
        <w:t>Jurnal Inovasi Penelitian</w:t>
      </w:r>
      <w:r w:rsidRPr="00903BEC">
        <w:rPr>
          <w:noProof/>
        </w:rPr>
        <w:t xml:space="preserve">, </w:t>
      </w:r>
      <w:r w:rsidRPr="00903BEC">
        <w:rPr>
          <w:i/>
          <w:iCs/>
          <w:noProof/>
        </w:rPr>
        <w:t>2</w:t>
      </w:r>
      <w:r w:rsidRPr="00903BEC">
        <w:rPr>
          <w:noProof/>
        </w:rPr>
        <w:t>(1), 161–166.</w:t>
      </w:r>
    </w:p>
    <w:p w14:paraId="365A7309"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Juniwati. (2022). Kesadaran Halal dan Religiusitas Individu dalam Keputusan Pembelian Makanan. </w:t>
      </w:r>
      <w:r w:rsidRPr="00903BEC">
        <w:rPr>
          <w:i/>
          <w:iCs/>
          <w:noProof/>
        </w:rPr>
        <w:t>Universitas Tanjungpura</w:t>
      </w:r>
      <w:r w:rsidRPr="00903BEC">
        <w:rPr>
          <w:noProof/>
        </w:rPr>
        <w:t>, 141–156. www.halalmui.org</w:t>
      </w:r>
    </w:p>
    <w:p w14:paraId="46FBE86D"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Kalbarini, R. Y., &amp; Anggraini, R. (2022). Label Halal dan Dampaknya Terhadap Pendapatan Usaha Maha Bakery di Kota Pontianak. </w:t>
      </w:r>
      <w:r w:rsidRPr="00903BEC">
        <w:rPr>
          <w:i/>
          <w:iCs/>
          <w:noProof/>
        </w:rPr>
        <w:t>Halal Research Journal</w:t>
      </w:r>
      <w:r w:rsidRPr="00903BEC">
        <w:rPr>
          <w:noProof/>
        </w:rPr>
        <w:t xml:space="preserve">, </w:t>
      </w:r>
      <w:r w:rsidRPr="00903BEC">
        <w:rPr>
          <w:i/>
          <w:iCs/>
          <w:noProof/>
        </w:rPr>
        <w:t>2</w:t>
      </w:r>
      <w:r w:rsidRPr="00903BEC">
        <w:rPr>
          <w:noProof/>
        </w:rPr>
        <w:t>(1), 26–35. https://doi.org/10.12962/j22759970.v2i1.226</w:t>
      </w:r>
    </w:p>
    <w:p w14:paraId="4910745D"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Katadata.co.id. (2020). </w:t>
      </w:r>
      <w:r w:rsidRPr="00903BEC">
        <w:rPr>
          <w:i/>
          <w:iCs/>
          <w:noProof/>
        </w:rPr>
        <w:t>Indikator Makanan Halal dari Global Islamic Economy Indicator (GIEI) 2020</w:t>
      </w:r>
      <w:r w:rsidRPr="00903BEC">
        <w:rPr>
          <w:noProof/>
        </w:rPr>
        <w:t>. https://databoks.katadata.co.id/datapublish/2020/11/20/makanan-halal-indonesia-empat-besar-terbaik-dunia</w:t>
      </w:r>
    </w:p>
    <w:p w14:paraId="174CFAAA"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Kotler, P., &amp; Armstrong, G. (2018). Principles of Marketing 17th Global Edition. In </w:t>
      </w:r>
      <w:r w:rsidRPr="00903BEC">
        <w:rPr>
          <w:i/>
          <w:iCs/>
          <w:noProof/>
        </w:rPr>
        <w:t>Pearson</w:t>
      </w:r>
      <w:r w:rsidRPr="00903BEC">
        <w:rPr>
          <w:noProof/>
        </w:rPr>
        <w:t xml:space="preserve"> (17th editi). Pearson Education Limited.</w:t>
      </w:r>
    </w:p>
    <w:p w14:paraId="7F390E4A"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Mewoh, F. M., Tampi, J. R. E., &amp; Mukuan, D. D. S. (2019). Pengaruh Digital Marketing Terhadap Keputusan Pembelian Pada Matahari Department Store Manado Town Square. </w:t>
      </w:r>
      <w:r w:rsidRPr="00903BEC">
        <w:rPr>
          <w:i/>
          <w:iCs/>
          <w:noProof/>
        </w:rPr>
        <w:t>Jurnal Administrasi Bisnis</w:t>
      </w:r>
      <w:r w:rsidRPr="00903BEC">
        <w:rPr>
          <w:noProof/>
        </w:rPr>
        <w:t xml:space="preserve">, </w:t>
      </w:r>
      <w:r w:rsidRPr="00903BEC">
        <w:rPr>
          <w:i/>
          <w:iCs/>
          <w:noProof/>
        </w:rPr>
        <w:t>9</w:t>
      </w:r>
      <w:r w:rsidRPr="00903BEC">
        <w:rPr>
          <w:noProof/>
        </w:rPr>
        <w:t>(1), 35. https://doi.org/10.35797/jab.9.1.2019.23529.35-42</w:t>
      </w:r>
    </w:p>
    <w:p w14:paraId="4AE63879"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Nofianti, K. A., &amp; Rofiqoh, S. N. I. (2019). Kesadaran dan Logo Halal: Apakah Menentukan Minat Beli? (Studi pada Praktisi Bisnis UMKM di Gresik. </w:t>
      </w:r>
      <w:r w:rsidRPr="00903BEC">
        <w:rPr>
          <w:i/>
          <w:iCs/>
          <w:noProof/>
        </w:rPr>
        <w:t>Journal of Halal Product and Research</w:t>
      </w:r>
      <w:r w:rsidRPr="00903BEC">
        <w:rPr>
          <w:noProof/>
        </w:rPr>
        <w:t xml:space="preserve">, </w:t>
      </w:r>
      <w:r w:rsidRPr="00903BEC">
        <w:rPr>
          <w:i/>
          <w:iCs/>
          <w:noProof/>
        </w:rPr>
        <w:t>2</w:t>
      </w:r>
      <w:r w:rsidRPr="00903BEC">
        <w:rPr>
          <w:noProof/>
        </w:rPr>
        <w:t>(1), 16. https://doi.org/10.20473/jhpr.vol.2-issue.2.51-59</w:t>
      </w:r>
    </w:p>
    <w:p w14:paraId="7D116314"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Puspita, Y. C. (2019). Penggunaan Digital Payment Pada Aplikasi Ovo. </w:t>
      </w:r>
      <w:r w:rsidRPr="00903BEC">
        <w:rPr>
          <w:i/>
          <w:iCs/>
          <w:noProof/>
        </w:rPr>
        <w:t>Jurnal Manajemen Informatika</w:t>
      </w:r>
      <w:r w:rsidRPr="00903BEC">
        <w:rPr>
          <w:noProof/>
        </w:rPr>
        <w:t xml:space="preserve">, </w:t>
      </w:r>
      <w:r w:rsidRPr="00903BEC">
        <w:rPr>
          <w:i/>
          <w:iCs/>
          <w:noProof/>
        </w:rPr>
        <w:t>09</w:t>
      </w:r>
      <w:r w:rsidRPr="00903BEC">
        <w:rPr>
          <w:noProof/>
        </w:rPr>
        <w:t>(02), 121–128. https://jurnalmahasiswa.unesa.ac.id/index.php/jurnal-manajemen-informatika/article/view/29471/26993</w:t>
      </w:r>
    </w:p>
    <w:p w14:paraId="1F12F067"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Sofiah, M., Ramadhani, S., &amp; Rahmani, N. A. B. (2023). Analisis pengaruh bauran pemasaran 4p (product, price, promotion, and place) terhadap keputusan pembelian pada usaha mikro kecil menengah (umkm). </w:t>
      </w:r>
      <w:r w:rsidRPr="00903BEC">
        <w:rPr>
          <w:i/>
          <w:iCs/>
          <w:noProof/>
        </w:rPr>
        <w:t>Jurnal Riset Ekonomi Dan Bisnis</w:t>
      </w:r>
      <w:r w:rsidRPr="00903BEC">
        <w:rPr>
          <w:noProof/>
        </w:rPr>
        <w:t xml:space="preserve">, </w:t>
      </w:r>
      <w:r w:rsidRPr="00903BEC">
        <w:rPr>
          <w:i/>
          <w:iCs/>
          <w:noProof/>
        </w:rPr>
        <w:t>16</w:t>
      </w:r>
      <w:r w:rsidRPr="00903BEC">
        <w:rPr>
          <w:noProof/>
        </w:rPr>
        <w:t>(2), 122–141.</w:t>
      </w:r>
    </w:p>
    <w:p w14:paraId="349D55BE"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Supriadi, E., Larashati, I., Dwiyanisa, A., Jannah, A., &amp; Herawati, O. (2023). Impact of Price and Promotion on The Consumer’s Buying Behavior in The Metropolitan Region of Bandung. </w:t>
      </w:r>
      <w:r w:rsidRPr="00903BEC">
        <w:rPr>
          <w:i/>
          <w:iCs/>
          <w:noProof/>
        </w:rPr>
        <w:t>Majalah Bisnis &amp; IPTEK</w:t>
      </w:r>
      <w:r w:rsidRPr="00903BEC">
        <w:rPr>
          <w:noProof/>
        </w:rPr>
        <w:t xml:space="preserve">, </w:t>
      </w:r>
      <w:r w:rsidRPr="00903BEC">
        <w:rPr>
          <w:i/>
          <w:iCs/>
          <w:noProof/>
        </w:rPr>
        <w:t>16</w:t>
      </w:r>
      <w:r w:rsidRPr="00903BEC">
        <w:rPr>
          <w:noProof/>
        </w:rPr>
        <w:t>(1), 119–128. https://doi.org/10.55208/bistek.v16i1.385</w:t>
      </w:r>
    </w:p>
    <w:p w14:paraId="12EF27F4"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Tolan, M. S., Pelleng, F., &amp; Punuindoong, A. Y. (2021). Pengaruh Promosi terhadap Keputusan Pembelian di Online Shop Mita (Studi pada Masyarakat Kecamatan Wanea Kelurahan Karombasan Selatan Lingkungan IV Kota Manado). </w:t>
      </w:r>
      <w:r w:rsidRPr="00903BEC">
        <w:rPr>
          <w:i/>
          <w:iCs/>
          <w:noProof/>
        </w:rPr>
        <w:t>Productivity</w:t>
      </w:r>
      <w:r w:rsidRPr="00903BEC">
        <w:rPr>
          <w:noProof/>
        </w:rPr>
        <w:t xml:space="preserve">, </w:t>
      </w:r>
      <w:r w:rsidRPr="00903BEC">
        <w:rPr>
          <w:i/>
          <w:iCs/>
          <w:noProof/>
        </w:rPr>
        <w:t>2</w:t>
      </w:r>
      <w:r w:rsidRPr="00903BEC">
        <w:rPr>
          <w:noProof/>
        </w:rPr>
        <w:t>(5), 360–</w:t>
      </w:r>
      <w:r w:rsidRPr="00903BEC">
        <w:rPr>
          <w:noProof/>
        </w:rPr>
        <w:lastRenderedPageBreak/>
        <w:t>364.</w:t>
      </w:r>
    </w:p>
    <w:p w14:paraId="7BDC6B84"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Uljannah, A., &amp; Batubara, C. (2023). Peran Sertifikasi Halal Food Pada Bisnis Sesuai Syariat Islam. </w:t>
      </w:r>
      <w:r w:rsidRPr="00903BEC">
        <w:rPr>
          <w:i/>
          <w:iCs/>
          <w:noProof/>
        </w:rPr>
        <w:t>Jurnal Ilmu Komputer, Ekonomi Dan Manajemen (JIKEM)</w:t>
      </w:r>
      <w:r w:rsidRPr="00903BEC">
        <w:rPr>
          <w:noProof/>
        </w:rPr>
        <w:t xml:space="preserve">, </w:t>
      </w:r>
      <w:r w:rsidRPr="00903BEC">
        <w:rPr>
          <w:i/>
          <w:iCs/>
          <w:noProof/>
        </w:rPr>
        <w:t>3</w:t>
      </w:r>
      <w:r w:rsidRPr="00903BEC">
        <w:rPr>
          <w:noProof/>
        </w:rPr>
        <w:t>(2), 3343–3345.</w:t>
      </w:r>
    </w:p>
    <w:p w14:paraId="5215A9C7" w14:textId="77777777" w:rsidR="00C406EF" w:rsidRPr="00903BEC" w:rsidRDefault="00C406EF" w:rsidP="00C406EF">
      <w:pPr>
        <w:widowControl w:val="0"/>
        <w:autoSpaceDE w:val="0"/>
        <w:autoSpaceDN w:val="0"/>
        <w:adjustRightInd w:val="0"/>
        <w:ind w:left="480" w:hanging="480"/>
        <w:rPr>
          <w:noProof/>
        </w:rPr>
      </w:pPr>
      <w:r w:rsidRPr="00903BEC">
        <w:rPr>
          <w:noProof/>
        </w:rPr>
        <w:t xml:space="preserve">Wulandari, S. (2021). Pengaruh Label Halal Dan Religiusitas Terhadap Keputusan Pembelian (Studi Kasus Konsumen Indomie Di Sidoarjo). </w:t>
      </w:r>
      <w:r w:rsidRPr="00903BEC">
        <w:rPr>
          <w:i/>
          <w:iCs/>
          <w:noProof/>
        </w:rPr>
        <w:t>JMD : Jurnal Riset Manajemen &amp; Bisnis Dewantara</w:t>
      </w:r>
      <w:r w:rsidRPr="00903BEC">
        <w:rPr>
          <w:noProof/>
        </w:rPr>
        <w:t xml:space="preserve">, </w:t>
      </w:r>
      <w:r w:rsidRPr="00903BEC">
        <w:rPr>
          <w:i/>
          <w:iCs/>
          <w:noProof/>
        </w:rPr>
        <w:t>4</w:t>
      </w:r>
      <w:r w:rsidRPr="00903BEC">
        <w:rPr>
          <w:noProof/>
        </w:rPr>
        <w:t>(1), 31–36. https://doi.org/10.26533/jmd.v4i1.754</w:t>
      </w:r>
    </w:p>
    <w:p w14:paraId="75E70631" w14:textId="6E550259" w:rsidR="009B5401" w:rsidRPr="00903BEC" w:rsidRDefault="00C406EF" w:rsidP="00817291">
      <w:pPr>
        <w:widowControl w:val="0"/>
        <w:autoSpaceDE w:val="0"/>
        <w:autoSpaceDN w:val="0"/>
        <w:adjustRightInd w:val="0"/>
        <w:ind w:left="480" w:hanging="480"/>
        <w:rPr>
          <w:color w:val="000000"/>
          <w:sz w:val="24"/>
          <w:szCs w:val="24"/>
        </w:rPr>
      </w:pPr>
      <w:r w:rsidRPr="00903BEC">
        <w:rPr>
          <w:color w:val="000000"/>
          <w:sz w:val="24"/>
          <w:szCs w:val="24"/>
        </w:rPr>
        <w:fldChar w:fldCharType="end"/>
      </w:r>
    </w:p>
    <w:sectPr w:rsidR="009B5401" w:rsidRPr="00903BEC">
      <w:headerReference w:type="even" r:id="rId17"/>
      <w:headerReference w:type="default" r:id="rId18"/>
      <w:pgSz w:w="11907" w:h="16840"/>
      <w:pgMar w:top="1701"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C6F93" w14:textId="77777777" w:rsidR="004F2CEF" w:rsidRDefault="004F2CEF">
      <w:r>
        <w:separator/>
      </w:r>
    </w:p>
  </w:endnote>
  <w:endnote w:type="continuationSeparator" w:id="0">
    <w:p w14:paraId="2D66C0EB" w14:textId="77777777" w:rsidR="004F2CEF" w:rsidRDefault="004F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98445" w14:textId="2DA7A074" w:rsidR="00EF0D42" w:rsidRDefault="00EF0D42">
    <w:pPr>
      <w:pBdr>
        <w:top w:val="nil"/>
        <w:left w:val="nil"/>
        <w:bottom w:val="nil"/>
        <w:right w:val="nil"/>
        <w:between w:val="nil"/>
      </w:pBdr>
      <w:jc w:val="center"/>
      <w:rPr>
        <w:color w:val="000000"/>
        <w:sz w:val="20"/>
        <w:szCs w:val="20"/>
      </w:rPr>
    </w:pPr>
    <w:r w:rsidRPr="00F34546">
      <w:rPr>
        <w:color w:val="000000"/>
        <w:sz w:val="20"/>
        <w:szCs w:val="20"/>
      </w:rPr>
      <w:t xml:space="preserve">Jurnal </w:t>
    </w:r>
    <w:proofErr w:type="spellStart"/>
    <w:r>
      <w:rPr>
        <w:color w:val="000000"/>
        <w:sz w:val="20"/>
        <w:szCs w:val="20"/>
        <w:lang w:val="en-US"/>
      </w:rPr>
      <w:t>Ekono</w:t>
    </w:r>
    <w:proofErr w:type="spellEnd"/>
    <w:r w:rsidRPr="00F34546">
      <w:rPr>
        <w:color w:val="000000"/>
        <w:sz w:val="20"/>
        <w:szCs w:val="20"/>
      </w:rPr>
      <w:t xml:space="preserve"> Insentif </w:t>
    </w:r>
    <w:r>
      <w:rPr>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957E72">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E0F5" w14:textId="4625142F" w:rsidR="00EF0D42" w:rsidRPr="00C16D4E" w:rsidRDefault="00EF0D42">
    <w:pPr>
      <w:pBdr>
        <w:top w:val="nil"/>
        <w:left w:val="nil"/>
        <w:bottom w:val="nil"/>
        <w:right w:val="nil"/>
        <w:between w:val="nil"/>
      </w:pBdr>
      <w:jc w:val="center"/>
      <w:rPr>
        <w:color w:val="000000"/>
        <w:sz w:val="20"/>
        <w:szCs w:val="20"/>
        <w:lang w:val="en-US"/>
      </w:rPr>
    </w:pPr>
    <w:bookmarkStart w:id="0" w:name="_Hlk125526795"/>
    <w:r>
      <w:rPr>
        <w:color w:val="000000"/>
        <w:sz w:val="20"/>
        <w:szCs w:val="20"/>
      </w:rPr>
      <w:t xml:space="preserve">Jurnal </w:t>
    </w:r>
    <w:proofErr w:type="spellStart"/>
    <w:r>
      <w:rPr>
        <w:color w:val="000000"/>
        <w:sz w:val="20"/>
        <w:szCs w:val="20"/>
        <w:lang w:val="en-US"/>
      </w:rPr>
      <w:t>Ekono</w:t>
    </w:r>
    <w:proofErr w:type="spellEnd"/>
    <w:r>
      <w:rPr>
        <w:color w:val="000000"/>
        <w:sz w:val="20"/>
        <w:szCs w:val="20"/>
      </w:rPr>
      <w:t xml:space="preserve"> Insentif </w:t>
    </w:r>
    <w:bookmarkEnd w:id="0"/>
    <w:r>
      <w:rPr>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957E72">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22A65" w14:textId="77777777" w:rsidR="00F579F4" w:rsidRDefault="00F579F4" w:rsidP="00F579F4">
    <w:pPr>
      <w:framePr w:wrap="around" w:vAnchor="text" w:hAnchor="margin" w:xAlign="center" w:y="1"/>
      <w:pBdr>
        <w:top w:val="nil"/>
        <w:left w:val="nil"/>
        <w:bottom w:val="nil"/>
        <w:right w:val="nil"/>
        <w:between w:val="nil"/>
      </w:pBdr>
      <w:jc w:val="center"/>
      <w:rPr>
        <w:color w:val="000000"/>
        <w:sz w:val="20"/>
        <w:szCs w:val="20"/>
      </w:rPr>
    </w:pPr>
    <w:r w:rsidRPr="00F34546">
      <w:rPr>
        <w:color w:val="000000"/>
        <w:sz w:val="20"/>
        <w:szCs w:val="20"/>
      </w:rPr>
      <w:t xml:space="preserve">Jurnal </w:t>
    </w:r>
    <w:proofErr w:type="spellStart"/>
    <w:r>
      <w:rPr>
        <w:color w:val="000000"/>
        <w:sz w:val="20"/>
        <w:szCs w:val="20"/>
        <w:lang w:val="en-US"/>
      </w:rPr>
      <w:t>Ekono</w:t>
    </w:r>
    <w:proofErr w:type="spellEnd"/>
    <w:r w:rsidRPr="00F34546">
      <w:rPr>
        <w:color w:val="000000"/>
        <w:sz w:val="20"/>
        <w:szCs w:val="20"/>
      </w:rPr>
      <w:t xml:space="preserve"> Insentif </w:t>
    </w:r>
    <w:r>
      <w:rPr>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2</w:t>
    </w:r>
    <w:r>
      <w:rPr>
        <w:color w:val="000000"/>
        <w:sz w:val="20"/>
        <w:szCs w:val="20"/>
      </w:rPr>
      <w:fldChar w:fldCharType="end"/>
    </w:r>
  </w:p>
  <w:p w14:paraId="3A5E62D4" w14:textId="77777777" w:rsidR="00F579F4" w:rsidRDefault="00F579F4">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2BA18" w14:textId="77777777" w:rsidR="004F2CEF" w:rsidRDefault="004F2CEF">
      <w:r>
        <w:separator/>
      </w:r>
    </w:p>
  </w:footnote>
  <w:footnote w:type="continuationSeparator" w:id="0">
    <w:p w14:paraId="53D90357" w14:textId="77777777" w:rsidR="004F2CEF" w:rsidRDefault="004F2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D88EE" w14:textId="77777777" w:rsidR="00EF0D42" w:rsidRDefault="00EF0D42">
    <w:pPr>
      <w:pBdr>
        <w:top w:val="nil"/>
        <w:left w:val="nil"/>
        <w:bottom w:val="nil"/>
        <w:right w:val="nil"/>
        <w:between w:val="nil"/>
      </w:pBdr>
      <w:tabs>
        <w:tab w:val="right" w:pos="9072"/>
      </w:tabs>
      <w:jc w:val="center"/>
      <w:rPr>
        <w:color w:val="C4BC96"/>
        <w:sz w:val="20"/>
        <w:szCs w:val="20"/>
      </w:rPr>
    </w:pPr>
    <w:r>
      <w:rPr>
        <w:color w:val="C4BC96"/>
        <w:sz w:val="20"/>
        <w:szCs w:val="20"/>
      </w:rPr>
      <w:t>Penulis Pertama dan Penulis Kedua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8DCBC" w14:textId="1F45262F" w:rsidR="00EF0D42" w:rsidRDefault="00EF0D42">
    <w:pPr>
      <w:pBdr>
        <w:top w:val="nil"/>
        <w:left w:val="nil"/>
        <w:bottom w:val="nil"/>
        <w:right w:val="nil"/>
        <w:between w:val="nil"/>
      </w:pBdr>
      <w:tabs>
        <w:tab w:val="right" w:pos="9072"/>
      </w:tabs>
      <w:rPr>
        <w:color w:val="000000"/>
        <w:sz w:val="20"/>
        <w:szCs w:val="20"/>
      </w:rPr>
    </w:pPr>
    <w:r>
      <w:rPr>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5D640" w14:textId="77777777" w:rsidR="00F579F4" w:rsidRDefault="00F579F4" w:rsidP="00F579F4">
    <w:pPr>
      <w:pStyle w:val="Header"/>
      <w:rPr>
        <w:bCs/>
        <w:color w:val="auto"/>
        <w:szCs w:val="21"/>
        <w:lang w:val="sv-SE"/>
      </w:rPr>
    </w:pPr>
    <w:r>
      <w:rPr>
        <w:bCs/>
        <w:color w:val="auto"/>
        <w:szCs w:val="21"/>
        <w:lang w:val="sv-SE"/>
      </w:rPr>
      <w:t xml:space="preserve">Jurnal Ekono Insentif  </w:t>
    </w:r>
    <w:r>
      <w:rPr>
        <w:bCs/>
        <w:color w:val="auto"/>
        <w:szCs w:val="21"/>
        <w:lang w:val="sv-SE"/>
      </w:rPr>
      <w:tab/>
      <w:t xml:space="preserve">| Vol. 18 | No. 1 | April 2024  </w:t>
    </w:r>
  </w:p>
  <w:p w14:paraId="495593FF" w14:textId="5323E68B" w:rsidR="00F579F4" w:rsidRPr="00F579F4" w:rsidRDefault="00F579F4" w:rsidP="00F579F4">
    <w:pPr>
      <w:pStyle w:val="Header"/>
      <w:rPr>
        <w:bCs/>
        <w:color w:val="auto"/>
        <w:szCs w:val="21"/>
        <w:lang w:val="sv-SE"/>
      </w:rPr>
    </w:pPr>
    <w:r>
      <w:rPr>
        <w:bCs/>
        <w:color w:val="auto"/>
        <w:szCs w:val="21"/>
        <w:lang w:val="sv-SE"/>
      </w:rPr>
      <w:t>DOI : https://doi.org/10.36787/jei.v18i1.13</w:t>
    </w:r>
    <w:r>
      <w:rPr>
        <w:bCs/>
        <w:color w:val="auto"/>
        <w:szCs w:val="21"/>
        <w:lang w:val="sv-SE"/>
      </w:rPr>
      <w:t>50</w:t>
    </w:r>
    <w:r>
      <w:rPr>
        <w:bCs/>
        <w:color w:val="auto"/>
        <w:szCs w:val="21"/>
        <w:lang w:val="sv-SE"/>
      </w:rPr>
      <w:tab/>
      <w:t xml:space="preserve">Halaman </w:t>
    </w:r>
    <w:r>
      <w:rPr>
        <w:bCs/>
        <w:color w:val="auto"/>
        <w:szCs w:val="21"/>
        <w:lang w:val="sv-SE"/>
      </w:rPr>
      <w:t>24</w:t>
    </w:r>
    <w:r>
      <w:rPr>
        <w:bCs/>
        <w:color w:val="auto"/>
        <w:szCs w:val="21"/>
        <w:lang w:val="sv-SE"/>
      </w:rPr>
      <w:t xml:space="preserve"> - </w:t>
    </w:r>
    <w:r>
      <w:rPr>
        <w:bCs/>
        <w:color w:val="auto"/>
        <w:szCs w:val="21"/>
        <w:lang w:val="sv-SE"/>
      </w:rPr>
      <w:t>33</w:t>
    </w:r>
    <w:r>
      <w:rPr>
        <w:bCs/>
        <w:color w:val="auto"/>
        <w:szCs w:val="21"/>
        <w:lang w:val="sv-S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E8468" w14:textId="5AF49E32" w:rsidR="00EF0D42" w:rsidRPr="00C16D4E" w:rsidRDefault="00EF0D42">
    <w:pPr>
      <w:pBdr>
        <w:top w:val="nil"/>
        <w:left w:val="nil"/>
        <w:bottom w:val="nil"/>
        <w:right w:val="nil"/>
        <w:between w:val="nil"/>
      </w:pBdr>
      <w:tabs>
        <w:tab w:val="right" w:pos="9072"/>
      </w:tabs>
      <w:jc w:val="center"/>
      <w:rPr>
        <w:color w:val="000000"/>
        <w:sz w:val="20"/>
        <w:szCs w:val="20"/>
        <w:lang w:val="en-US"/>
      </w:rPr>
    </w:pPr>
    <w:r>
      <w:rPr>
        <w:color w:val="000000"/>
        <w:sz w:val="20"/>
        <w:szCs w:val="20"/>
        <w:lang w:val="en-US"/>
      </w:rPr>
      <w:t xml:space="preserve">Sabina </w:t>
    </w:r>
    <w:proofErr w:type="spellStart"/>
    <w:r>
      <w:rPr>
        <w:color w:val="000000"/>
        <w:sz w:val="20"/>
        <w:szCs w:val="20"/>
        <w:lang w:val="en-US"/>
      </w:rPr>
      <w:t>Umayka</w:t>
    </w:r>
    <w:proofErr w:type="spellEnd"/>
    <w:r>
      <w:rPr>
        <w:color w:val="000000"/>
        <w:sz w:val="20"/>
        <w:szCs w:val="20"/>
        <w:lang w:val="en-US"/>
      </w:rPr>
      <w:t xml:space="preserve">, </w:t>
    </w:r>
    <w:proofErr w:type="spellStart"/>
    <w:r>
      <w:rPr>
        <w:color w:val="000000"/>
        <w:sz w:val="20"/>
        <w:szCs w:val="20"/>
        <w:lang w:val="en-US"/>
      </w:rPr>
      <w:t>Sufyati</w:t>
    </w:r>
    <w:proofErr w:type="spellEnd"/>
    <w:r>
      <w:rPr>
        <w:color w:val="000000"/>
        <w:sz w:val="20"/>
        <w:szCs w:val="20"/>
        <w:lang w:val="en-US"/>
      </w:rPr>
      <w:t xml:space="preserve"> H.S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D5920" w14:textId="20942B0F" w:rsidR="00EF0D42" w:rsidRPr="00C16D4E" w:rsidRDefault="00EF0D42">
    <w:pPr>
      <w:pBdr>
        <w:top w:val="nil"/>
        <w:left w:val="nil"/>
        <w:bottom w:val="nil"/>
        <w:right w:val="nil"/>
        <w:between w:val="nil"/>
      </w:pBdr>
      <w:tabs>
        <w:tab w:val="right" w:pos="9072"/>
      </w:tabs>
      <w:jc w:val="center"/>
      <w:rPr>
        <w:color w:val="000000"/>
        <w:sz w:val="20"/>
        <w:szCs w:val="20"/>
        <w:lang w:val="en-US"/>
      </w:rPr>
    </w:pPr>
    <w:r>
      <w:rPr>
        <w:color w:val="000000"/>
        <w:sz w:val="20"/>
        <w:szCs w:val="20"/>
        <w:lang w:val="en-US"/>
      </w:rPr>
      <w:t xml:space="preserve">Faktor-Faktor Yang </w:t>
    </w:r>
    <w:proofErr w:type="spellStart"/>
    <w:r>
      <w:rPr>
        <w:color w:val="000000"/>
        <w:sz w:val="20"/>
        <w:szCs w:val="20"/>
        <w:lang w:val="en-US"/>
      </w:rPr>
      <w:t>Memengaruhi</w:t>
    </w:r>
    <w:proofErr w:type="spellEnd"/>
    <w:r>
      <w:rPr>
        <w:color w:val="000000"/>
        <w:sz w:val="20"/>
        <w:szCs w:val="20"/>
        <w:lang w:val="en-US"/>
      </w:rPr>
      <w:t xml:space="preserve"> Keputusan </w:t>
    </w:r>
    <w:proofErr w:type="spellStart"/>
    <w:r>
      <w:rPr>
        <w:color w:val="000000"/>
        <w:sz w:val="20"/>
        <w:szCs w:val="20"/>
        <w:lang w:val="en-US"/>
      </w:rPr>
      <w:t>Pembelian</w:t>
    </w:r>
    <w:proofErr w:type="spellEnd"/>
    <w:r>
      <w:rPr>
        <w:color w:val="000000"/>
        <w:sz w:val="20"/>
        <w:szCs w:val="20"/>
        <w:lang w:val="en-US"/>
      </w:rPr>
      <w:t xml:space="preserve"> </w:t>
    </w:r>
    <w:proofErr w:type="spellStart"/>
    <w:r>
      <w:rPr>
        <w:color w:val="000000"/>
        <w:sz w:val="20"/>
        <w:szCs w:val="20"/>
        <w:lang w:val="en-US"/>
      </w:rPr>
      <w:t>Produk</w:t>
    </w:r>
    <w:proofErr w:type="spellEnd"/>
    <w:r>
      <w:rPr>
        <w:color w:val="000000"/>
        <w:sz w:val="20"/>
        <w:szCs w:val="20"/>
        <w:lang w:val="en-US"/>
      </w:rPr>
      <w:t xml:space="preserve"> Halal UMKM Di DKI Jakarta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C6F05"/>
    <w:multiLevelType w:val="multilevel"/>
    <w:tmpl w:val="BE485DDA"/>
    <w:lvl w:ilvl="0">
      <w:start w:val="1"/>
      <w:numFmt w:val="lowerLetter"/>
      <w:pStyle w:val="Judul5"/>
      <w:lvlText w:val="%1."/>
      <w:lvlJc w:val="left"/>
      <w:pPr>
        <w:ind w:left="1000" w:hanging="585"/>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 w15:restartNumberingAfterBreak="0">
    <w:nsid w:val="18D851FF"/>
    <w:multiLevelType w:val="multilevel"/>
    <w:tmpl w:val="DCCAF0E6"/>
    <w:lvl w:ilvl="0">
      <w:start w:val="1"/>
      <w:numFmt w:val="decimal"/>
      <w:pStyle w:val="BodyTex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3B92FC3"/>
    <w:multiLevelType w:val="multilevel"/>
    <w:tmpl w:val="29C4D004"/>
    <w:lvl w:ilvl="0">
      <w:start w:val="1"/>
      <w:numFmt w:val="decimal"/>
      <w:pStyle w:val="Referenc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4E6FAE"/>
    <w:multiLevelType w:val="multilevel"/>
    <w:tmpl w:val="69D23944"/>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516664"/>
    <w:multiLevelType w:val="hybridMultilevel"/>
    <w:tmpl w:val="94EC9BC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737820856">
    <w:abstractNumId w:val="0"/>
  </w:num>
  <w:num w:numId="2" w16cid:durableId="1504855602">
    <w:abstractNumId w:val="3"/>
  </w:num>
  <w:num w:numId="3" w16cid:durableId="72089966">
    <w:abstractNumId w:val="2"/>
  </w:num>
  <w:num w:numId="4" w16cid:durableId="69428152">
    <w:abstractNumId w:val="1"/>
  </w:num>
  <w:num w:numId="5" w16cid:durableId="915630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401"/>
    <w:rsid w:val="00013307"/>
    <w:rsid w:val="00022285"/>
    <w:rsid w:val="000D4AB1"/>
    <w:rsid w:val="001201BA"/>
    <w:rsid w:val="00233100"/>
    <w:rsid w:val="00292F43"/>
    <w:rsid w:val="002B57D1"/>
    <w:rsid w:val="00392E17"/>
    <w:rsid w:val="003B78A2"/>
    <w:rsid w:val="003C037D"/>
    <w:rsid w:val="00445E7D"/>
    <w:rsid w:val="0046651C"/>
    <w:rsid w:val="004F2CEF"/>
    <w:rsid w:val="005803CA"/>
    <w:rsid w:val="005A728D"/>
    <w:rsid w:val="00615B9B"/>
    <w:rsid w:val="006237DF"/>
    <w:rsid w:val="00635478"/>
    <w:rsid w:val="00696AAE"/>
    <w:rsid w:val="00756E78"/>
    <w:rsid w:val="00760165"/>
    <w:rsid w:val="007902F6"/>
    <w:rsid w:val="0079053D"/>
    <w:rsid w:val="00817291"/>
    <w:rsid w:val="00867702"/>
    <w:rsid w:val="00893E32"/>
    <w:rsid w:val="008E7D02"/>
    <w:rsid w:val="008F4D99"/>
    <w:rsid w:val="00903BEC"/>
    <w:rsid w:val="009216C6"/>
    <w:rsid w:val="009326C8"/>
    <w:rsid w:val="00957E72"/>
    <w:rsid w:val="009B5401"/>
    <w:rsid w:val="00A146A7"/>
    <w:rsid w:val="00A60C8F"/>
    <w:rsid w:val="00AF3CF1"/>
    <w:rsid w:val="00B22656"/>
    <w:rsid w:val="00C16D4E"/>
    <w:rsid w:val="00C406EF"/>
    <w:rsid w:val="00CB07AD"/>
    <w:rsid w:val="00CD2D28"/>
    <w:rsid w:val="00CD5A0E"/>
    <w:rsid w:val="00CF3DB9"/>
    <w:rsid w:val="00DC68D0"/>
    <w:rsid w:val="00DF0106"/>
    <w:rsid w:val="00E14360"/>
    <w:rsid w:val="00ED4D0E"/>
    <w:rsid w:val="00EF0D42"/>
    <w:rsid w:val="00F34546"/>
    <w:rsid w:val="00F35E3A"/>
    <w:rsid w:val="00F579F4"/>
    <w:rsid w:val="00FC4D2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24CAA"/>
  <w15:docId w15:val="{125199EF-CA1F-4F6F-BF90-1EE30623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sz w:val="22"/>
        <w:szCs w:val="22"/>
        <w:lang w:val="id-ID"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EC"/>
    <w:rPr>
      <w:lang w:eastAsia="en-US"/>
    </w:rPr>
  </w:style>
  <w:style w:type="paragraph" w:styleId="Judul1">
    <w:name w:val="heading 1"/>
    <w:aliases w:val="Title"/>
    <w:basedOn w:val="Normal"/>
    <w:next w:val="Penulis"/>
    <w:link w:val="Judul1KAR"/>
    <w:uiPriority w:val="9"/>
    <w:qFormat/>
    <w:rsid w:val="0064009C"/>
    <w:pPr>
      <w:keepNext/>
      <w:jc w:val="center"/>
      <w:outlineLvl w:val="0"/>
    </w:pPr>
    <w:rPr>
      <w:b/>
      <w:sz w:val="36"/>
    </w:rPr>
  </w:style>
  <w:style w:type="paragraph" w:styleId="Judul2">
    <w:name w:val="heading 2"/>
    <w:aliases w:val="Heading"/>
    <w:basedOn w:val="TeksIsi"/>
    <w:next w:val="TeksIsi"/>
    <w:uiPriority w:val="9"/>
    <w:unhideWhenUsed/>
    <w:qFormat/>
    <w:rsid w:val="0064009C"/>
    <w:pPr>
      <w:jc w:val="center"/>
      <w:outlineLvl w:val="1"/>
    </w:pPr>
    <w:rPr>
      <w:b/>
      <w:caps/>
      <w:szCs w:val="24"/>
    </w:rPr>
  </w:style>
  <w:style w:type="paragraph" w:styleId="Judul3">
    <w:name w:val="heading 3"/>
    <w:aliases w:val="Sub-heading"/>
    <w:basedOn w:val="Normal"/>
    <w:next w:val="TeksIsi"/>
    <w:uiPriority w:val="9"/>
    <w:unhideWhenUsed/>
    <w:qFormat/>
    <w:rsid w:val="0064009C"/>
    <w:pPr>
      <w:outlineLvl w:val="2"/>
    </w:pPr>
    <w:rPr>
      <w:b/>
    </w:rPr>
  </w:style>
  <w:style w:type="paragraph" w:styleId="Judul4">
    <w:name w:val="heading 4"/>
    <w:aliases w:val="Sub-subheading"/>
    <w:basedOn w:val="Judul3"/>
    <w:next w:val="Normal"/>
    <w:uiPriority w:val="9"/>
    <w:semiHidden/>
    <w:unhideWhenUsed/>
    <w:qFormat/>
    <w:rsid w:val="00990876"/>
    <w:pPr>
      <w:outlineLvl w:val="3"/>
    </w:pPr>
  </w:style>
  <w:style w:type="paragraph" w:styleId="Judul5">
    <w:name w:val="heading 5"/>
    <w:basedOn w:val="Normal"/>
    <w:next w:val="Normal"/>
    <w:uiPriority w:val="9"/>
    <w:semiHidden/>
    <w:unhideWhenUsed/>
    <w:qFormat/>
    <w:rsid w:val="003B172F"/>
    <w:pPr>
      <w:keepNext/>
      <w:numPr>
        <w:numId w:val="1"/>
      </w:numPr>
      <w:jc w:val="center"/>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character" w:styleId="Hyperlink">
    <w:name w:val="Hyperlink"/>
    <w:basedOn w:val="FontParagrafDefault"/>
    <w:rsid w:val="003B172F"/>
    <w:rPr>
      <w:color w:val="0000FF"/>
      <w:u w:val="single"/>
    </w:rPr>
  </w:style>
  <w:style w:type="character" w:styleId="HiperlinkyangDiikuti">
    <w:name w:val="FollowedHyperlink"/>
    <w:basedOn w:val="FontParagrafDefault"/>
    <w:rsid w:val="003B172F"/>
    <w:rPr>
      <w:color w:val="800080"/>
      <w:u w:val="single"/>
    </w:rPr>
  </w:style>
  <w:style w:type="paragraph" w:styleId="TeksIsi">
    <w:name w:val="Body Text"/>
    <w:basedOn w:val="Normal"/>
    <w:rsid w:val="004033A1"/>
    <w:pPr>
      <w:spacing w:after="240"/>
    </w:pPr>
  </w:style>
  <w:style w:type="paragraph" w:customStyle="1" w:styleId="BodyTextNumbered">
    <w:name w:val="Body Text Numbered"/>
    <w:basedOn w:val="Normal"/>
    <w:rsid w:val="00476C86"/>
    <w:pPr>
      <w:numPr>
        <w:numId w:val="4"/>
      </w:numPr>
      <w:ind w:left="340" w:hanging="340"/>
    </w:pPr>
  </w:style>
  <w:style w:type="paragraph" w:styleId="TeksCatatanKaki">
    <w:name w:val="footnote text"/>
    <w:basedOn w:val="Normal"/>
    <w:semiHidden/>
    <w:rsid w:val="003B172F"/>
  </w:style>
  <w:style w:type="character" w:styleId="ReferensiCatatanKaki">
    <w:name w:val="footnote reference"/>
    <w:basedOn w:val="FontParagrafDefault"/>
    <w:semiHidden/>
    <w:rsid w:val="003B172F"/>
    <w:rPr>
      <w:vertAlign w:val="superscript"/>
    </w:rPr>
  </w:style>
  <w:style w:type="paragraph" w:styleId="Footer">
    <w:name w:val="footer"/>
    <w:basedOn w:val="Normal"/>
    <w:link w:val="FooterKAR"/>
    <w:uiPriority w:val="99"/>
    <w:rsid w:val="00A240C8"/>
    <w:pPr>
      <w:framePr w:wrap="around" w:vAnchor="text" w:hAnchor="margin" w:xAlign="center" w:y="1"/>
      <w:jc w:val="center"/>
    </w:pPr>
    <w:rPr>
      <w:color w:val="948A54"/>
      <w:sz w:val="20"/>
      <w:szCs w:val="18"/>
    </w:rPr>
  </w:style>
  <w:style w:type="character" w:styleId="NomorHalaman">
    <w:name w:val="page number"/>
    <w:basedOn w:val="FontParagrafDefault"/>
    <w:rsid w:val="003B172F"/>
  </w:style>
  <w:style w:type="paragraph" w:styleId="Header">
    <w:name w:val="header"/>
    <w:basedOn w:val="Normal"/>
    <w:link w:val="HeaderKAR"/>
    <w:rsid w:val="00A240C8"/>
    <w:pPr>
      <w:tabs>
        <w:tab w:val="right" w:pos="9072"/>
      </w:tabs>
      <w:jc w:val="center"/>
    </w:pPr>
    <w:rPr>
      <w:color w:val="C4BC96"/>
      <w:sz w:val="20"/>
      <w:szCs w:val="18"/>
    </w:rPr>
  </w:style>
  <w:style w:type="paragraph" w:customStyle="1" w:styleId="References">
    <w:name w:val="References"/>
    <w:basedOn w:val="TeksCatatanKaki"/>
    <w:rsid w:val="00216C7D"/>
    <w:pPr>
      <w:numPr>
        <w:numId w:val="3"/>
      </w:numPr>
    </w:pPr>
  </w:style>
  <w:style w:type="table" w:styleId="KisiTabel">
    <w:name w:val="Table Grid"/>
    <w:basedOn w:val="TabelNormal"/>
    <w:rsid w:val="004D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nulis">
    <w:name w:val="Penulis"/>
    <w:basedOn w:val="Judul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TeksIsi"/>
    <w:qFormat/>
    <w:rsid w:val="0064009C"/>
    <w:pPr>
      <w:ind w:left="567" w:right="567"/>
    </w:pPr>
    <w:rPr>
      <w:i/>
      <w:noProof/>
      <w:lang w:val="en-GB"/>
    </w:rPr>
  </w:style>
  <w:style w:type="paragraph" w:customStyle="1" w:styleId="JudulGambarTabel">
    <w:name w:val="Judul Gambar Tabel"/>
    <w:basedOn w:val="Normal"/>
    <w:next w:val="TeksIsi"/>
    <w:rsid w:val="00990876"/>
    <w:pPr>
      <w:spacing w:after="120"/>
      <w:jc w:val="center"/>
    </w:pPr>
    <w:rPr>
      <w:b/>
      <w:sz w:val="20"/>
      <w:szCs w:val="18"/>
    </w:rPr>
  </w:style>
  <w:style w:type="paragraph" w:customStyle="1" w:styleId="IsiTabel">
    <w:name w:val="Isi Tabel"/>
    <w:basedOn w:val="Normal"/>
    <w:rsid w:val="00476C86"/>
    <w:pPr>
      <w:jc w:val="center"/>
    </w:pPr>
    <w:rPr>
      <w:sz w:val="20"/>
    </w:rPr>
  </w:style>
  <w:style w:type="paragraph" w:customStyle="1" w:styleId="Gambar">
    <w:name w:val="Gambar"/>
    <w:basedOn w:val="Normal"/>
    <w:next w:val="TeksIsi"/>
    <w:qFormat/>
    <w:rsid w:val="0064009C"/>
    <w:pPr>
      <w:jc w:val="center"/>
    </w:pPr>
    <w:rPr>
      <w:b/>
      <w:sz w:val="20"/>
      <w:szCs w:val="18"/>
    </w:rPr>
  </w:style>
  <w:style w:type="character" w:customStyle="1" w:styleId="FooterKAR">
    <w:name w:val="Footer KAR"/>
    <w:basedOn w:val="FontParagrafDefault"/>
    <w:link w:val="Footer"/>
    <w:uiPriority w:val="99"/>
    <w:rsid w:val="000B19F4"/>
    <w:rPr>
      <w:color w:val="948A54"/>
      <w:szCs w:val="18"/>
      <w:lang w:val="en-US" w:eastAsia="en-US"/>
    </w:rPr>
  </w:style>
  <w:style w:type="paragraph" w:styleId="TeksBalon">
    <w:name w:val="Balloon Text"/>
    <w:basedOn w:val="Normal"/>
    <w:link w:val="TeksBalonKAR"/>
    <w:rsid w:val="000B19F4"/>
    <w:rPr>
      <w:sz w:val="16"/>
      <w:szCs w:val="16"/>
    </w:rPr>
  </w:style>
  <w:style w:type="character" w:customStyle="1" w:styleId="TeksBalonKAR">
    <w:name w:val="Teks Balon KAR"/>
    <w:basedOn w:val="FontParagrafDefault"/>
    <w:link w:val="TeksBalon"/>
    <w:rsid w:val="000B19F4"/>
    <w:rPr>
      <w:rFonts w:ascii="Tahoma" w:hAnsi="Tahoma" w:cs="Tahoma"/>
      <w:sz w:val="16"/>
      <w:szCs w:val="16"/>
      <w:lang w:val="en-US" w:eastAsia="en-US"/>
    </w:rPr>
  </w:style>
  <w:style w:type="character" w:styleId="Tempatpenampungteks">
    <w:name w:val="Placeholder Text"/>
    <w:basedOn w:val="FontParagrafDefault"/>
    <w:uiPriority w:val="99"/>
    <w:semiHidden/>
    <w:rsid w:val="00AB3523"/>
    <w:rPr>
      <w:color w:val="808080"/>
    </w:rPr>
  </w:style>
  <w:style w:type="character" w:customStyle="1" w:styleId="Judul1KAR">
    <w:name w:val="Judul 1 KAR"/>
    <w:aliases w:val="Judul KAR"/>
    <w:basedOn w:val="FontParagrafDefault"/>
    <w:link w:val="Judul1"/>
    <w:uiPriority w:val="9"/>
    <w:rsid w:val="0064009C"/>
    <w:rPr>
      <w:rFonts w:ascii="Tahoma" w:hAnsi="Tahoma"/>
      <w:b/>
      <w:sz w:val="36"/>
      <w:lang w:val="id-ID" w:eastAsia="en-US"/>
    </w:rPr>
  </w:style>
  <w:style w:type="paragraph" w:styleId="Bibliografi">
    <w:name w:val="Bibliography"/>
    <w:basedOn w:val="Normal"/>
    <w:next w:val="Normal"/>
    <w:uiPriority w:val="37"/>
    <w:unhideWhenUsed/>
    <w:rsid w:val="009A230C"/>
    <w:pPr>
      <w:ind w:left="284" w:hanging="284"/>
    </w:pPr>
  </w:style>
  <w:style w:type="paragraph" w:styleId="TeksCatatanAkhir">
    <w:name w:val="endnote text"/>
    <w:basedOn w:val="Normal"/>
    <w:link w:val="TeksCatatanAkhirKAR"/>
    <w:rsid w:val="00841338"/>
    <w:rPr>
      <w:sz w:val="20"/>
    </w:rPr>
  </w:style>
  <w:style w:type="character" w:customStyle="1" w:styleId="TeksCatatanAkhirKAR">
    <w:name w:val="Teks Catatan Akhir KAR"/>
    <w:basedOn w:val="FontParagrafDefault"/>
    <w:link w:val="TeksCatatanAkhir"/>
    <w:rsid w:val="00841338"/>
    <w:rPr>
      <w:rFonts w:ascii="Tahoma" w:hAnsi="Tahoma"/>
      <w:lang w:val="en-US" w:eastAsia="en-US"/>
    </w:rPr>
  </w:style>
  <w:style w:type="character" w:styleId="ReferensiCatatanAkhir">
    <w:name w:val="endnote reference"/>
    <w:basedOn w:val="FontParagrafDefault"/>
    <w:rsid w:val="00841338"/>
    <w:rPr>
      <w:vertAlign w:val="superscript"/>
    </w:rPr>
  </w:style>
  <w:style w:type="character" w:styleId="ReferensiKomentar">
    <w:name w:val="annotation reference"/>
    <w:basedOn w:val="FontParagrafDefault"/>
    <w:rsid w:val="00C645E3"/>
    <w:rPr>
      <w:sz w:val="16"/>
      <w:szCs w:val="16"/>
    </w:rPr>
  </w:style>
  <w:style w:type="paragraph" w:styleId="TeksKomentar">
    <w:name w:val="annotation text"/>
    <w:basedOn w:val="Normal"/>
    <w:link w:val="TeksKomentarKAR"/>
    <w:rsid w:val="00C645E3"/>
    <w:rPr>
      <w:sz w:val="20"/>
    </w:rPr>
  </w:style>
  <w:style w:type="character" w:customStyle="1" w:styleId="TeksKomentarKAR">
    <w:name w:val="Teks Komentar KAR"/>
    <w:basedOn w:val="FontParagrafDefault"/>
    <w:link w:val="TeksKomentar"/>
    <w:rsid w:val="00C645E3"/>
    <w:rPr>
      <w:rFonts w:ascii="Tahoma" w:hAnsi="Tahoma"/>
      <w:lang w:val="id-ID" w:eastAsia="en-US"/>
    </w:rPr>
  </w:style>
  <w:style w:type="paragraph" w:styleId="SubjekKomentar">
    <w:name w:val="annotation subject"/>
    <w:basedOn w:val="TeksKomentar"/>
    <w:next w:val="TeksKomentar"/>
    <w:link w:val="SubjekKomentarKAR"/>
    <w:rsid w:val="00C645E3"/>
    <w:rPr>
      <w:b/>
      <w:bCs/>
    </w:rPr>
  </w:style>
  <w:style w:type="character" w:customStyle="1" w:styleId="SubjekKomentarKAR">
    <w:name w:val="Subjek Komentar KAR"/>
    <w:basedOn w:val="TeksKomentarKAR"/>
    <w:link w:val="SubjekKomentar"/>
    <w:rsid w:val="00C645E3"/>
    <w:rPr>
      <w:rFonts w:ascii="Tahoma" w:hAnsi="Tahoma"/>
      <w:b/>
      <w:bCs/>
      <w:lang w:val="id-ID" w:eastAsia="en-US"/>
    </w:rPr>
  </w:style>
  <w:style w:type="paragraph" w:customStyle="1" w:styleId="Default">
    <w:name w:val="Default"/>
    <w:rsid w:val="00382126"/>
    <w:pPr>
      <w:autoSpaceDE w:val="0"/>
      <w:autoSpaceDN w:val="0"/>
      <w:adjustRightInd w:val="0"/>
    </w:pPr>
    <w:rPr>
      <w:rFonts w:eastAsiaTheme="minorHAnsi"/>
      <w:color w:val="000000"/>
      <w:sz w:val="24"/>
      <w:szCs w:val="24"/>
      <w:lang w:val="en-US" w:eastAsia="en-US"/>
    </w:rPr>
  </w:style>
  <w:style w:type="character" w:customStyle="1" w:styleId="HeaderKAR">
    <w:name w:val="Header KAR"/>
    <w:link w:val="Header"/>
    <w:rsid w:val="008456B7"/>
    <w:rPr>
      <w:rFonts w:ascii="Tahoma" w:hAnsi="Tahoma"/>
      <w:color w:val="C4BC96"/>
      <w:szCs w:val="18"/>
      <w:lang w:val="id-ID" w:eastAsia="en-US"/>
    </w:rPr>
  </w:style>
  <w:style w:type="paragraph" w:styleId="DaftarParagraf">
    <w:name w:val="List Paragraph"/>
    <w:basedOn w:val="Normal"/>
    <w:uiPriority w:val="34"/>
    <w:qFormat/>
    <w:rsid w:val="008226C2"/>
    <w:pPr>
      <w:ind w:left="720"/>
      <w:contextualSpacing/>
    </w:pPr>
  </w:style>
  <w:style w:type="character" w:customStyle="1" w:styleId="hps">
    <w:name w:val="hps"/>
    <w:basedOn w:val="FontParagrafDefault"/>
    <w:rsid w:val="008226C2"/>
  </w:style>
  <w:style w:type="paragraph" w:styleId="HTMLSudahDiformat">
    <w:name w:val="HTML Preformatted"/>
    <w:basedOn w:val="Normal"/>
    <w:link w:val="HTMLSudahDiformatKAR"/>
    <w:uiPriority w:val="99"/>
    <w:rsid w:val="0027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SudahDiformatKAR">
    <w:name w:val="HTML Sudah Diformat KAR"/>
    <w:basedOn w:val="FontParagrafDefault"/>
    <w:link w:val="HTMLSudahDiformat"/>
    <w:uiPriority w:val="99"/>
    <w:rsid w:val="00277CB1"/>
    <w:rPr>
      <w:rFonts w:ascii="Courier New" w:hAnsi="Courier New" w:cs="Courier New"/>
      <w:lang w:val="en-US" w:eastAsia="en-US"/>
    </w:rPr>
  </w:style>
  <w:style w:type="character" w:styleId="Kuat">
    <w:name w:val="Strong"/>
    <w:basedOn w:val="FontParagrafDefault"/>
    <w:uiPriority w:val="22"/>
    <w:qFormat/>
    <w:rsid w:val="006E4387"/>
    <w:rPr>
      <w:rFonts w:cs="Times New Roman"/>
      <w:b/>
      <w:bCs/>
    </w:rPr>
  </w:style>
  <w:style w:type="character" w:styleId="Penekanan">
    <w:name w:val="Emphasis"/>
    <w:basedOn w:val="FontParagrafDefault"/>
    <w:uiPriority w:val="20"/>
    <w:qFormat/>
    <w:rsid w:val="00E867A1"/>
    <w:rPr>
      <w:i/>
      <w:iCs/>
    </w:rPr>
  </w:style>
  <w:style w:type="character" w:customStyle="1" w:styleId="SebutanYangBelumTerselesaikan1">
    <w:name w:val="Sebutan Yang Belum Terselesaikan1"/>
    <w:basedOn w:val="FontParagrafDefault"/>
    <w:uiPriority w:val="99"/>
    <w:semiHidden/>
    <w:unhideWhenUsed/>
    <w:rsid w:val="001D609F"/>
    <w:rPr>
      <w:color w:val="605E5C"/>
      <w:shd w:val="clear" w:color="auto" w:fill="E1DFD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abinaumayka2510@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qB+niXJohEfPNS1HWDdgBOrg+GA==">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</go:docsCustomData>
</go:gDocsCustomXmlDataStorage>
</file>

<file path=customXml/itemProps1.xml><?xml version="1.0" encoding="utf-8"?>
<ds:datastoreItem xmlns:ds="http://schemas.openxmlformats.org/officeDocument/2006/customXml" ds:itemID="{900C141A-8C76-4F58-A983-401A80B7578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10068</Words>
  <Characters>57388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FTEC2003</dc:creator>
  <cp:lastModifiedBy>Andri Budi Santoso</cp:lastModifiedBy>
  <cp:revision>36</cp:revision>
  <cp:lastPrinted>2024-01-20T09:13:00Z</cp:lastPrinted>
  <dcterms:created xsi:type="dcterms:W3CDTF">2012-06-07T04:24:00Z</dcterms:created>
  <dcterms:modified xsi:type="dcterms:W3CDTF">2024-05-05T16:22:00Z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de6d32fe-cc43-3ad8-81a3-5019ee86271b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